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1C595" w14:textId="77777777" w:rsidR="00162262" w:rsidRPr="009766BD" w:rsidRDefault="00162262" w:rsidP="00162262">
      <w:pPr>
        <w:rPr>
          <w:rFonts w:ascii="Arial" w:eastAsia="Arial" w:hAnsi="Arial"/>
          <w:b/>
          <w:color w:val="000000"/>
          <w:sz w:val="32"/>
          <w:lang w:val="hr-HR"/>
        </w:rPr>
      </w:pPr>
      <w:r w:rsidRPr="009766BD">
        <w:rPr>
          <w:rFonts w:ascii="Arial" w:eastAsia="Arial" w:hAnsi="Arial"/>
          <w:b/>
          <w:color w:val="000000"/>
          <w:sz w:val="32"/>
          <w:lang w:val="hr-HR"/>
        </w:rPr>
        <w:t>Kalendar nastave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617"/>
        <w:gridCol w:w="598"/>
        <w:gridCol w:w="597"/>
        <w:gridCol w:w="597"/>
        <w:gridCol w:w="597"/>
        <w:gridCol w:w="597"/>
        <w:gridCol w:w="597"/>
        <w:gridCol w:w="1240"/>
      </w:tblGrid>
      <w:tr w:rsidR="00444A78" w:rsidRPr="006A42D0" w14:paraId="0CDBD0FB" w14:textId="77777777" w:rsidTr="00D0590D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53210194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VELJAČA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6D4C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44A78" w:rsidRPr="006A42D0" w14:paraId="6E9A62C9" w14:textId="77777777" w:rsidTr="00D0590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CF4E3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A227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8650C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93DA5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EDD4E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9E48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0D252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D65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444A78" w:rsidRPr="006A42D0" w14:paraId="780E3A06" w14:textId="77777777" w:rsidTr="00D0590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A60B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B290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0B7D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97B2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66F9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3A19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A2D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BC9EB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444A78" w:rsidRPr="006A42D0" w14:paraId="24D59B03" w14:textId="77777777" w:rsidTr="00D0590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98C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71072F5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E557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2690743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41D8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F7A1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8E24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CCD3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1. tjedan</w:t>
            </w:r>
          </w:p>
        </w:tc>
      </w:tr>
      <w:tr w:rsidR="00444A78" w:rsidRPr="006A42D0" w14:paraId="60446CD4" w14:textId="77777777" w:rsidTr="00D0590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1A88C32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264B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524D3B3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6CAC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687B283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35FE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0D84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F5C4A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1. tjedan</w:t>
            </w:r>
          </w:p>
        </w:tc>
      </w:tr>
      <w:tr w:rsidR="00444A78" w:rsidRPr="006A42D0" w14:paraId="4C92F8D1" w14:textId="77777777" w:rsidTr="00D0590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C0FFB39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C259D5C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A12C297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CBFF17A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A9F87E7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4D56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9A5B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8526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2. tjedan</w:t>
            </w:r>
          </w:p>
        </w:tc>
      </w:tr>
      <w:tr w:rsidR="00444A78" w:rsidRPr="006A42D0" w14:paraId="1C1D4B06" w14:textId="77777777" w:rsidTr="00D0590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D6046FD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1902251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1813F11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65D2725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EB3AA95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9E6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F93D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8D72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3. tjedan</w:t>
            </w:r>
          </w:p>
        </w:tc>
      </w:tr>
      <w:tr w:rsidR="00444A78" w:rsidRPr="006A42D0" w14:paraId="5E162AF4" w14:textId="77777777" w:rsidTr="00D0590D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2AD3DB48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OŽUJAK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122E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44A78" w:rsidRPr="006A42D0" w14:paraId="72BDF9BC" w14:textId="77777777" w:rsidTr="00D0590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AADFB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139C4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20E42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9F60F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16F7F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F3102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D358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42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CAF6" w14:textId="77777777" w:rsidR="00444A78" w:rsidRPr="006A42D0" w:rsidRDefault="00444A78" w:rsidP="00D0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444A78" w:rsidRPr="006A42D0" w14:paraId="195C26B8" w14:textId="77777777" w:rsidTr="00D0590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8E3D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BE8F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4C49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92A3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B7CCF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C4E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F6F5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010C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3. tjedan</w:t>
            </w:r>
          </w:p>
        </w:tc>
      </w:tr>
      <w:tr w:rsidR="00444A78" w:rsidRPr="006A42D0" w14:paraId="76708613" w14:textId="77777777" w:rsidTr="00D0590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F460FE5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DDCC717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9CEA3C8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76E151B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52CAAC4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D9FE1A5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3283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8E94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4. tjedan</w:t>
            </w:r>
          </w:p>
        </w:tc>
      </w:tr>
      <w:tr w:rsidR="00444A78" w:rsidRPr="006A42D0" w14:paraId="61FF8414" w14:textId="77777777" w:rsidTr="00D0590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5D47D96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3E2D8E7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0A807F6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9462D61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447A0E0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AF3ABE2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D644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CE64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5. tjedan</w:t>
            </w:r>
          </w:p>
        </w:tc>
      </w:tr>
      <w:tr w:rsidR="00444A78" w:rsidRPr="006A42D0" w14:paraId="5B7F4EFA" w14:textId="77777777" w:rsidTr="00D0590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E47C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2E21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3F7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1464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19DD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5CF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3039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D571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444A78" w:rsidRPr="006A42D0" w14:paraId="2DA26E34" w14:textId="77777777" w:rsidTr="00D0590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C1A2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4481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534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4DF8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A74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BB8A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073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5429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444A78" w:rsidRPr="006A42D0" w14:paraId="585BECA5" w14:textId="77777777" w:rsidTr="00D0590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9B67" w14:textId="77777777" w:rsidR="00444A78" w:rsidRPr="006A42D0" w:rsidRDefault="00444A78" w:rsidP="00D05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A871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D1B7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2B15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70B1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E24A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ECE6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A42D0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E2059" w14:textId="77777777" w:rsidR="00444A78" w:rsidRPr="006A42D0" w:rsidRDefault="00444A78" w:rsidP="00D05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</w:tbl>
    <w:p w14:paraId="28FBE8DC" w14:textId="77777777" w:rsidR="00162262" w:rsidRPr="009766BD" w:rsidRDefault="00162262" w:rsidP="00162262">
      <w:pPr>
        <w:rPr>
          <w:rFonts w:eastAsia="Arial" w:cstheme="minorHAnsi"/>
          <w:bCs/>
          <w:color w:val="000000"/>
          <w:lang w:val="hr-HR"/>
        </w:rPr>
      </w:pPr>
    </w:p>
    <w:p w14:paraId="63211B08" w14:textId="77777777" w:rsidR="00162262" w:rsidRPr="009766BD" w:rsidRDefault="00162262" w:rsidP="00162262">
      <w:pPr>
        <w:rPr>
          <w:rFonts w:eastAsia="Arial" w:cstheme="minorHAnsi"/>
          <w:bCs/>
          <w:color w:val="000000"/>
          <w:lang w:val="hr-HR"/>
        </w:rPr>
      </w:pPr>
      <w:r w:rsidRPr="009766BD">
        <w:rPr>
          <w:rFonts w:eastAsia="Arial" w:cstheme="minorHAnsi"/>
          <w:bCs/>
          <w:color w:val="000000"/>
          <w:lang w:val="hr-HR"/>
        </w:rPr>
        <w:t>Kalendar nastave omogućit će Vam lakše praćenje rasporeda. Na izvanrednom studiju raspored je podijeljen u 2 turnusa. Prvi turnus održat će se online, a drugi turnus u dvoranama (</w:t>
      </w:r>
      <w:proofErr w:type="spellStart"/>
      <w:r w:rsidRPr="009766BD">
        <w:rPr>
          <w:rFonts w:eastAsia="Arial" w:cstheme="minorHAnsi"/>
          <w:bCs/>
          <w:color w:val="000000"/>
          <w:lang w:val="hr-HR"/>
        </w:rPr>
        <w:t>onsite</w:t>
      </w:r>
      <w:proofErr w:type="spellEnd"/>
      <w:r w:rsidRPr="009766BD">
        <w:rPr>
          <w:rFonts w:eastAsia="Arial" w:cstheme="minorHAnsi"/>
          <w:bCs/>
          <w:color w:val="000000"/>
          <w:lang w:val="hr-HR"/>
        </w:rPr>
        <w:t>).</w:t>
      </w:r>
    </w:p>
    <w:p w14:paraId="0816FD51" w14:textId="709208D5" w:rsidR="00162262" w:rsidRPr="009766BD" w:rsidRDefault="00162262" w:rsidP="00162262">
      <w:pPr>
        <w:rPr>
          <w:rFonts w:eastAsia="Arial" w:cstheme="minorHAnsi"/>
          <w:bCs/>
          <w:color w:val="000000"/>
          <w:lang w:val="hr-HR"/>
        </w:rPr>
      </w:pPr>
      <w:r w:rsidRPr="009766BD">
        <w:rPr>
          <w:rFonts w:eastAsia="Arial" w:cstheme="minorHAnsi"/>
          <w:bCs/>
          <w:color w:val="000000"/>
          <w:lang w:val="hr-HR"/>
        </w:rPr>
        <w:t xml:space="preserve">Prvi turnus nastave odvijat će se u tri kalendarska tjedna, od </w:t>
      </w:r>
      <w:r w:rsidR="00444A78">
        <w:rPr>
          <w:rFonts w:eastAsia="Arial" w:cstheme="minorHAnsi"/>
          <w:bCs/>
          <w:color w:val="000000"/>
          <w:lang w:val="hr-HR"/>
        </w:rPr>
        <w:t>4</w:t>
      </w:r>
      <w:r w:rsidRPr="009766BD">
        <w:rPr>
          <w:rFonts w:eastAsia="Arial" w:cstheme="minorHAnsi"/>
          <w:bCs/>
          <w:color w:val="000000"/>
          <w:lang w:val="hr-HR"/>
        </w:rPr>
        <w:t>.2.202</w:t>
      </w:r>
      <w:r w:rsidR="00444A78">
        <w:rPr>
          <w:rFonts w:eastAsia="Arial" w:cstheme="minorHAnsi"/>
          <w:bCs/>
          <w:color w:val="000000"/>
          <w:lang w:val="hr-HR"/>
        </w:rPr>
        <w:t>5</w:t>
      </w:r>
      <w:r w:rsidRPr="009766BD">
        <w:rPr>
          <w:rFonts w:eastAsia="Arial" w:cstheme="minorHAnsi"/>
          <w:bCs/>
          <w:color w:val="000000"/>
          <w:lang w:val="hr-HR"/>
        </w:rPr>
        <w:t>. do 2</w:t>
      </w:r>
      <w:r w:rsidR="00444A78">
        <w:rPr>
          <w:rFonts w:eastAsia="Arial" w:cstheme="minorHAnsi"/>
          <w:bCs/>
          <w:color w:val="000000"/>
          <w:lang w:val="hr-HR"/>
        </w:rPr>
        <w:t>1</w:t>
      </w:r>
      <w:r w:rsidRPr="009766BD">
        <w:rPr>
          <w:rFonts w:eastAsia="Arial" w:cstheme="minorHAnsi"/>
          <w:bCs/>
          <w:color w:val="000000"/>
          <w:lang w:val="hr-HR"/>
        </w:rPr>
        <w:t>.2.202</w:t>
      </w:r>
      <w:r w:rsidR="00444A78">
        <w:rPr>
          <w:rFonts w:eastAsia="Arial" w:cstheme="minorHAnsi"/>
          <w:bCs/>
          <w:color w:val="000000"/>
          <w:lang w:val="hr-HR"/>
        </w:rPr>
        <w:t>5</w:t>
      </w:r>
      <w:r w:rsidRPr="009766BD">
        <w:rPr>
          <w:rFonts w:eastAsia="Arial" w:cstheme="minorHAnsi"/>
          <w:bCs/>
          <w:color w:val="000000"/>
          <w:lang w:val="hr-HR"/>
        </w:rPr>
        <w:t xml:space="preserve">. </w:t>
      </w:r>
      <w:r w:rsidR="00444A78">
        <w:rPr>
          <w:rFonts w:eastAsia="Arial" w:cstheme="minorHAnsi"/>
          <w:bCs/>
          <w:color w:val="000000"/>
          <w:lang w:val="hr-HR"/>
        </w:rPr>
        <w:t>Drugi turnus održavat će se od 4.3.2025</w:t>
      </w:r>
      <w:r w:rsidRPr="009766BD">
        <w:rPr>
          <w:rFonts w:eastAsia="Arial" w:cstheme="minorHAnsi"/>
          <w:bCs/>
          <w:color w:val="000000"/>
          <w:lang w:val="hr-HR"/>
        </w:rPr>
        <w:t xml:space="preserve"> do 1</w:t>
      </w:r>
      <w:r w:rsidR="00444A78">
        <w:rPr>
          <w:rFonts w:eastAsia="Arial" w:cstheme="minorHAnsi"/>
          <w:bCs/>
          <w:color w:val="000000"/>
          <w:lang w:val="hr-HR"/>
        </w:rPr>
        <w:t>5</w:t>
      </w:r>
      <w:r w:rsidRPr="009766BD">
        <w:rPr>
          <w:rFonts w:eastAsia="Arial" w:cstheme="minorHAnsi"/>
          <w:bCs/>
          <w:color w:val="000000"/>
          <w:lang w:val="hr-HR"/>
        </w:rPr>
        <w:t>.3.202</w:t>
      </w:r>
      <w:r w:rsidR="00444A78">
        <w:rPr>
          <w:rFonts w:eastAsia="Arial" w:cstheme="minorHAnsi"/>
          <w:bCs/>
          <w:color w:val="000000"/>
          <w:lang w:val="hr-HR"/>
        </w:rPr>
        <w:t>5</w:t>
      </w:r>
      <w:r w:rsidRPr="009766BD">
        <w:rPr>
          <w:rFonts w:eastAsia="Arial" w:cstheme="minorHAnsi"/>
          <w:bCs/>
          <w:color w:val="000000"/>
          <w:lang w:val="hr-HR"/>
        </w:rPr>
        <w:t>. prema rasporedu.</w:t>
      </w:r>
    </w:p>
    <w:p w14:paraId="3C40BF6B" w14:textId="1FF328CF" w:rsidR="00BE467B" w:rsidRPr="009766BD" w:rsidRDefault="00162262">
      <w:pPr>
        <w:rPr>
          <w:rFonts w:eastAsia="Arial" w:cstheme="minorHAnsi"/>
          <w:bCs/>
          <w:lang w:val="hr-HR"/>
        </w:rPr>
      </w:pPr>
      <w:r w:rsidRPr="009766BD">
        <w:rPr>
          <w:rFonts w:eastAsia="Arial" w:cstheme="minorHAnsi"/>
          <w:bCs/>
          <w:color w:val="000000"/>
          <w:lang w:val="hr-HR"/>
        </w:rPr>
        <w:t>Puno uspjeha u radu!</w:t>
      </w:r>
      <w:r w:rsidR="00BE467B" w:rsidRPr="009766BD">
        <w:rPr>
          <w:rFonts w:ascii="Arial" w:eastAsia="Arial" w:hAnsi="Arial"/>
          <w:b/>
          <w:color w:val="000000"/>
          <w:sz w:val="32"/>
          <w:lang w:val="hr-HR"/>
        </w:rPr>
        <w:br w:type="page"/>
      </w:r>
    </w:p>
    <w:p w14:paraId="3FF4CC56" w14:textId="77777777" w:rsidR="00E91EC6" w:rsidRPr="009766BD" w:rsidRDefault="00E91EC6" w:rsidP="00E91EC6">
      <w:pPr>
        <w:spacing w:after="240" w:line="240" w:lineRule="auto"/>
        <w:textAlignment w:val="baseline"/>
        <w:rPr>
          <w:rFonts w:ascii="Arial" w:eastAsia="Arial" w:hAnsi="Arial"/>
          <w:b/>
          <w:color w:val="000000"/>
          <w:sz w:val="32"/>
          <w:lang w:val="hr-HR"/>
        </w:rPr>
      </w:pPr>
      <w:r w:rsidRPr="009766BD">
        <w:rPr>
          <w:rFonts w:ascii="Arial" w:eastAsia="Arial" w:hAnsi="Arial"/>
          <w:b/>
          <w:color w:val="000000"/>
          <w:sz w:val="32"/>
          <w:lang w:val="hr-HR"/>
        </w:rPr>
        <w:lastRenderedPageBreak/>
        <w:t>Fakultet za menadžment u turizmu i ugostiteljstvu</w:t>
      </w:r>
    </w:p>
    <w:p w14:paraId="2D4FD722" w14:textId="78D2C054" w:rsidR="00E91EC6" w:rsidRPr="009766BD" w:rsidRDefault="00E91EC6" w:rsidP="00E9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line="276" w:lineRule="exact"/>
        <w:ind w:left="144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 w:rsidRPr="009766BD">
        <w:rPr>
          <w:rFonts w:ascii="Verdana" w:eastAsia="Verdana" w:hAnsi="Verdana"/>
          <w:b/>
          <w:color w:val="000000"/>
          <w:spacing w:val="-2"/>
          <w:sz w:val="21"/>
          <w:lang w:val="hr-HR"/>
        </w:rPr>
        <w:t>Studij: Preddiplomski sveu</w:t>
      </w:r>
      <w:r w:rsidR="00D840E9" w:rsidRPr="009766BD">
        <w:rPr>
          <w:rFonts w:ascii="Verdana" w:eastAsia="Verdana" w:hAnsi="Verdana"/>
          <w:b/>
          <w:color w:val="000000"/>
          <w:spacing w:val="-2"/>
          <w:sz w:val="21"/>
          <w:lang w:val="hr-HR"/>
        </w:rPr>
        <w:t>čilišni studij PETU (MUT i MUH)</w:t>
      </w:r>
    </w:p>
    <w:p w14:paraId="6AFD0FA9" w14:textId="552F91FE" w:rsidR="00E91EC6" w:rsidRPr="009766BD" w:rsidRDefault="00E91EC6" w:rsidP="00E9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after="95" w:line="276" w:lineRule="exact"/>
        <w:ind w:left="144"/>
        <w:textAlignment w:val="baseline"/>
        <w:rPr>
          <w:rFonts w:ascii="Verdana" w:eastAsia="Verdana" w:hAnsi="Verdana"/>
          <w:b/>
          <w:color w:val="000000"/>
          <w:spacing w:val="-5"/>
          <w:sz w:val="21"/>
          <w:lang w:val="hr-HR"/>
        </w:rPr>
      </w:pPr>
      <w:r w:rsidRPr="009766BD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Status: Izvanredni studij </w:t>
      </w:r>
      <w:r w:rsidR="00104942" w:rsidRPr="009766BD">
        <w:rPr>
          <w:rFonts w:ascii="Verdana" w:eastAsia="Verdana" w:hAnsi="Verdana"/>
          <w:b/>
          <w:color w:val="000000"/>
          <w:spacing w:val="-5"/>
          <w:sz w:val="21"/>
          <w:lang w:val="hr-HR"/>
        </w:rPr>
        <w:t>Zabok</w:t>
      </w:r>
      <w:r w:rsidRPr="009766BD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 - Semestar: 8</w:t>
      </w:r>
    </w:p>
    <w:p w14:paraId="094EBE35" w14:textId="4DAF9750" w:rsidR="00E91EC6" w:rsidRPr="009766BD" w:rsidRDefault="002D17EB" w:rsidP="00E91EC6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after="95" w:line="276" w:lineRule="exact"/>
        <w:textAlignment w:val="baseline"/>
        <w:rPr>
          <w:rFonts w:ascii="Verdana" w:eastAsia="Verdana" w:hAnsi="Verdana"/>
          <w:b/>
          <w:color w:val="000000"/>
          <w:spacing w:val="-5"/>
          <w:sz w:val="21"/>
          <w:lang w:val="hr-HR"/>
        </w:rPr>
      </w:pPr>
      <w:r w:rsidRPr="009766BD">
        <w:rPr>
          <w:rFonts w:ascii="Verdana" w:eastAsia="Verdana" w:hAnsi="Verdana"/>
          <w:b/>
          <w:color w:val="000000"/>
          <w:spacing w:val="-5"/>
          <w:sz w:val="21"/>
          <w:lang w:val="hr-HR"/>
        </w:rPr>
        <w:t>turnus</w:t>
      </w:r>
      <w:r w:rsidR="00E91EC6" w:rsidRPr="009766BD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 nastave</w:t>
      </w:r>
      <w:r w:rsidRPr="009766BD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 - ONLINE</w:t>
      </w:r>
    </w:p>
    <w:tbl>
      <w:tblPr>
        <w:tblW w:w="11057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4"/>
        <w:gridCol w:w="6963"/>
        <w:gridCol w:w="142"/>
        <w:gridCol w:w="2126"/>
        <w:gridCol w:w="142"/>
      </w:tblGrid>
      <w:tr w:rsidR="00AE6F0C" w:rsidRPr="009766BD" w14:paraId="64E93E89" w14:textId="77777777" w:rsidTr="002E1C39">
        <w:trPr>
          <w:trHeight w:hRule="exact" w:val="77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C6367" w14:textId="77777777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  <w:p w14:paraId="449E2A14" w14:textId="6814B90E" w:rsidR="00AE6F0C" w:rsidRPr="009766BD" w:rsidRDefault="00444A78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4</w:t>
            </w:r>
            <w:r w:rsidR="00AE6F0C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5</w:t>
            </w:r>
          </w:p>
          <w:p w14:paraId="02C11BEF" w14:textId="77777777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14:paraId="45596210" w14:textId="77777777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3C92C" w14:textId="77777777" w:rsidR="00AE6F0C" w:rsidRPr="009766BD" w:rsidRDefault="00AE6F0C" w:rsidP="002E1C39">
            <w:pPr>
              <w:spacing w:before="82" w:after="29" w:line="287" w:lineRule="exact"/>
              <w:ind w:right="-5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960CB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BA33458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F1C03B0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0C64A1D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215DF79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C2B13DB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BA570E8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AE6F0C" w:rsidRPr="009766BD" w14:paraId="2BB1C63F" w14:textId="77777777" w:rsidTr="002E1C39">
        <w:trPr>
          <w:trHeight w:hRule="exact" w:val="340"/>
        </w:trPr>
        <w:tc>
          <w:tcPr>
            <w:tcW w:w="1560" w:type="dxa"/>
            <w:vAlign w:val="center"/>
          </w:tcPr>
          <w:p w14:paraId="72263F89" w14:textId="77777777" w:rsidR="00AE6F0C" w:rsidRPr="009766BD" w:rsidRDefault="00AE6F0C" w:rsidP="002E1C39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18:15</w:t>
            </w:r>
          </w:p>
        </w:tc>
        <w:tc>
          <w:tcPr>
            <w:tcW w:w="7229" w:type="dxa"/>
            <w:gridSpan w:val="3"/>
          </w:tcPr>
          <w:p w14:paraId="4060662D" w14:textId="77777777" w:rsidR="00AE6F0C" w:rsidRPr="009766BD" w:rsidRDefault="00AE6F0C" w:rsidP="002E1C39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Hrvatska kao turistička destinacija – engleski Predavanja izvanredni studij </w:t>
            </w:r>
          </w:p>
        </w:tc>
        <w:tc>
          <w:tcPr>
            <w:tcW w:w="2268" w:type="dxa"/>
            <w:gridSpan w:val="2"/>
            <w:vAlign w:val="center"/>
          </w:tcPr>
          <w:p w14:paraId="4D3CAC7B" w14:textId="546A5548" w:rsidR="00AE6F0C" w:rsidRPr="009766BD" w:rsidRDefault="00AE6F0C" w:rsidP="00444A78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/ </w:t>
            </w:r>
            <w:r w:rsidR="00DF0601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Vaić</w:t>
            </w:r>
          </w:p>
        </w:tc>
      </w:tr>
      <w:tr w:rsidR="00AE6F0C" w:rsidRPr="009766BD" w14:paraId="4EBB0395" w14:textId="77777777" w:rsidTr="002E1C39">
        <w:trPr>
          <w:trHeight w:hRule="exact" w:val="340"/>
        </w:trPr>
        <w:tc>
          <w:tcPr>
            <w:tcW w:w="1560" w:type="dxa"/>
            <w:vAlign w:val="center"/>
          </w:tcPr>
          <w:p w14:paraId="5E0F3760" w14:textId="77777777" w:rsidR="00AE6F0C" w:rsidRPr="009766BD" w:rsidRDefault="00AE6F0C" w:rsidP="002E1C39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21:00</w:t>
            </w:r>
          </w:p>
        </w:tc>
        <w:tc>
          <w:tcPr>
            <w:tcW w:w="7229" w:type="dxa"/>
            <w:gridSpan w:val="3"/>
          </w:tcPr>
          <w:p w14:paraId="08CC4B93" w14:textId="77777777" w:rsidR="00AE6F0C" w:rsidRPr="009766BD" w:rsidRDefault="00AE6F0C" w:rsidP="002E1C39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Hrvatska kao turistička destinacija – engleski Seminari izvanredni studij </w:t>
            </w:r>
          </w:p>
        </w:tc>
        <w:tc>
          <w:tcPr>
            <w:tcW w:w="2268" w:type="dxa"/>
            <w:gridSpan w:val="2"/>
            <w:vAlign w:val="center"/>
          </w:tcPr>
          <w:p w14:paraId="207BF6E2" w14:textId="074464DD" w:rsidR="00AE6F0C" w:rsidRPr="009766BD" w:rsidRDefault="00AE6F0C" w:rsidP="00444A78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/ </w:t>
            </w:r>
            <w:r w:rsidR="00DF0601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Vaić</w:t>
            </w:r>
          </w:p>
        </w:tc>
      </w:tr>
      <w:tr w:rsidR="00AE6F0C" w:rsidRPr="009766BD" w14:paraId="0C09626E" w14:textId="77777777" w:rsidTr="002E1C39">
        <w:trPr>
          <w:trHeight w:hRule="exact" w:val="7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5094C" w14:textId="4EDD275B" w:rsidR="00AE6F0C" w:rsidRPr="009766BD" w:rsidRDefault="00AE6F0C" w:rsidP="00444A78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 xml:space="preserve">Četvrtak </w:t>
            </w:r>
            <w:r w:rsidR="00444A78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6</w:t>
            </w: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.2.202</w:t>
            </w:r>
            <w:r w:rsidR="00444A78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5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296D5" w14:textId="77777777" w:rsidR="00AE6F0C" w:rsidRPr="009766BD" w:rsidRDefault="00AE6F0C" w:rsidP="002E1C3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12446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AE6F0C" w:rsidRPr="009766BD" w14:paraId="5C8625B6" w14:textId="77777777" w:rsidTr="00AE6F0C">
        <w:trPr>
          <w:trHeight w:hRule="exact" w:val="34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C3385CE" w14:textId="77777777" w:rsidR="00AE6F0C" w:rsidRPr="009766BD" w:rsidRDefault="00AE6F0C" w:rsidP="002E1C39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18:15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vAlign w:val="center"/>
          </w:tcPr>
          <w:p w14:paraId="6FA1197B" w14:textId="77777777" w:rsidR="00AE6F0C" w:rsidRPr="009766BD" w:rsidRDefault="00AE6F0C" w:rsidP="002E1C39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Planiranje događaja Predavanja izvanredni studij 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125B883C" w14:textId="77777777" w:rsidR="00AE6F0C" w:rsidRPr="009766BD" w:rsidRDefault="00AE6F0C" w:rsidP="002E1C39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ONLINE / Christian Stipanović</w:t>
            </w:r>
          </w:p>
        </w:tc>
      </w:tr>
      <w:tr w:rsidR="00AE6F0C" w:rsidRPr="009766BD" w14:paraId="4605C219" w14:textId="77777777" w:rsidTr="00AE6F0C">
        <w:trPr>
          <w:trHeight w:hRule="exact" w:val="34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21618EA3" w14:textId="77777777" w:rsidR="00AE6F0C" w:rsidRPr="009766BD" w:rsidRDefault="00AE6F0C" w:rsidP="002E1C39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21:00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6A9BCB0" w14:textId="77777777" w:rsidR="00AE6F0C" w:rsidRPr="009766BD" w:rsidRDefault="00AE6F0C" w:rsidP="002E1C39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Planiranje događaja Seminari izvanredni studij 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B86BA1" w14:textId="77777777" w:rsidR="00AE6F0C" w:rsidRPr="009766BD" w:rsidRDefault="00AE6F0C" w:rsidP="002E1C39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ONLINE / Christian Stipanović</w:t>
            </w:r>
          </w:p>
        </w:tc>
      </w:tr>
      <w:tr w:rsidR="00AE6F0C" w:rsidRPr="009766BD" w14:paraId="24742776" w14:textId="77777777" w:rsidTr="002E1C39">
        <w:trPr>
          <w:gridAfter w:val="1"/>
          <w:wAfter w:w="142" w:type="dxa"/>
          <w:trHeight w:hRule="exact" w:val="651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F6922" w14:textId="08C14B64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 1</w:t>
            </w:r>
            <w:r w:rsidR="00444A78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</w:t>
            </w: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.2.202</w:t>
            </w:r>
            <w:r w:rsidR="00444A78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5</w:t>
            </w:r>
          </w:p>
          <w:p w14:paraId="3BC128A6" w14:textId="77777777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14:paraId="7C414656" w14:textId="77777777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44FDE" w14:textId="77777777" w:rsidR="00AE6F0C" w:rsidRPr="009766BD" w:rsidRDefault="00AE6F0C" w:rsidP="002E1C39">
            <w:pPr>
              <w:spacing w:before="82" w:after="29" w:line="287" w:lineRule="exact"/>
              <w:ind w:right="-5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8F6F4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856B97F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2170238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7BD0A50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A419587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1121643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DECE75A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AE6F0C" w:rsidRPr="009766BD" w14:paraId="359F483C" w14:textId="77777777" w:rsidTr="00AE6F0C">
        <w:trPr>
          <w:trHeight w:hRule="exact" w:val="34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C4751DF" w14:textId="77777777" w:rsidR="00AE6F0C" w:rsidRPr="009766BD" w:rsidRDefault="00AE6F0C" w:rsidP="002E1C39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18:15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vAlign w:val="center"/>
          </w:tcPr>
          <w:p w14:paraId="171CBEBE" w14:textId="77777777" w:rsidR="00AE6F0C" w:rsidRPr="009766BD" w:rsidRDefault="00AE6F0C" w:rsidP="002E1C39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Menadžment malih i srednjih poduzeća Predavanja izvanredni studij 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44CE33A0" w14:textId="77777777" w:rsidR="00AE6F0C" w:rsidRPr="009766BD" w:rsidRDefault="00AE6F0C" w:rsidP="002E1C39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Ines Milohnić</w:t>
            </w:r>
          </w:p>
        </w:tc>
      </w:tr>
      <w:tr w:rsidR="00AE6F0C" w:rsidRPr="009766BD" w14:paraId="0E54A11B" w14:textId="77777777" w:rsidTr="00AE6F0C">
        <w:trPr>
          <w:trHeight w:hRule="exact" w:val="34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3AA2E7BC" w14:textId="77777777" w:rsidR="00AE6F0C" w:rsidRPr="009766BD" w:rsidRDefault="00AE6F0C" w:rsidP="002E1C39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21:00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6A0EB25" w14:textId="77777777" w:rsidR="00AE6F0C" w:rsidRPr="009766BD" w:rsidRDefault="00AE6F0C" w:rsidP="002E1C39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Menadžment malih i srednjih poduzeća Seminari izvanredni studij 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669A7BC" w14:textId="77777777" w:rsidR="00AE6F0C" w:rsidRPr="009766BD" w:rsidRDefault="00AE6F0C" w:rsidP="002E1C39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Ines Milohnić</w:t>
            </w:r>
          </w:p>
        </w:tc>
      </w:tr>
      <w:tr w:rsidR="00AE6F0C" w:rsidRPr="009766BD" w14:paraId="62914B4F" w14:textId="77777777" w:rsidTr="002E1C39">
        <w:trPr>
          <w:gridAfter w:val="1"/>
          <w:wAfter w:w="142" w:type="dxa"/>
          <w:trHeight w:hRule="exact" w:val="695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4DF1" w14:textId="2BEFA258" w:rsidR="00AE6F0C" w:rsidRPr="009766BD" w:rsidRDefault="00AE6F0C" w:rsidP="00444A78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Petak 1</w:t>
            </w:r>
            <w:r w:rsidR="00444A78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4</w:t>
            </w: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.2.202</w:t>
            </w:r>
            <w:r w:rsidR="00444A78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5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FC9B" w14:textId="77777777" w:rsidR="00AE6F0C" w:rsidRPr="009766BD" w:rsidRDefault="00AE6F0C" w:rsidP="002E1C3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28913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AE6F0C" w:rsidRPr="009766BD" w14:paraId="6C71A100" w14:textId="77777777" w:rsidTr="002E1C39">
        <w:trPr>
          <w:trHeight w:hRule="exact" w:val="34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B02F262" w14:textId="77777777" w:rsidR="00AE6F0C" w:rsidRPr="009766BD" w:rsidRDefault="00AE6F0C" w:rsidP="002E1C39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18:15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vAlign w:val="center"/>
          </w:tcPr>
          <w:p w14:paraId="3B198DE4" w14:textId="63E480BF" w:rsidR="00AE6F0C" w:rsidRPr="009766BD" w:rsidRDefault="00444A78" w:rsidP="0049538A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proofErr w:type="spellStart"/>
            <w:r w:rsidRPr="00444A78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Geoekologija</w:t>
            </w:r>
            <w:proofErr w:type="spellEnd"/>
            <w:r w:rsidRPr="00444A78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turističkog prostora</w:t>
            </w:r>
            <w:r w:rsidR="00AE6F0C"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Predavanja izvanredni studij</w:t>
            </w:r>
            <w:r w:rsidR="00AE6F0C"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="0049538A"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E653A12" w14:textId="6947B4E9" w:rsidR="00AE6F0C" w:rsidRPr="009766BD" w:rsidRDefault="00AE6F0C" w:rsidP="00444A78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ONLINE </w:t>
            </w: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444A78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Hrvoje Grofelnik</w:t>
            </w:r>
          </w:p>
        </w:tc>
      </w:tr>
      <w:tr w:rsidR="00AE6F0C" w:rsidRPr="009766BD" w14:paraId="4AB37EB2" w14:textId="77777777" w:rsidTr="002E1C39">
        <w:trPr>
          <w:trHeight w:hRule="exact" w:val="34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5E3A5C62" w14:textId="77777777" w:rsidR="00AE6F0C" w:rsidRPr="009766BD" w:rsidRDefault="00AE6F0C" w:rsidP="002E1C39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21:00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FF6FE47" w14:textId="60630152" w:rsidR="00AE6F0C" w:rsidRPr="009766BD" w:rsidRDefault="00444A78" w:rsidP="0049538A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proofErr w:type="spellStart"/>
            <w:r w:rsidRPr="00444A78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Geoekologija</w:t>
            </w:r>
            <w:proofErr w:type="spellEnd"/>
            <w:r w:rsidRPr="00444A78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turističkog prostora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="00AE6F0C"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Seminari izvanredni studij</w:t>
            </w:r>
            <w:r w:rsidR="00AE6F0C"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="0049538A"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14:paraId="4185F276" w14:textId="6B622788" w:rsidR="00AE6F0C" w:rsidRPr="009766BD" w:rsidRDefault="00444A78" w:rsidP="0049538A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ONLINE </w:t>
            </w: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Hrvoje Grofelnik</w:t>
            </w:r>
          </w:p>
        </w:tc>
      </w:tr>
      <w:tr w:rsidR="00AE6F0C" w:rsidRPr="009766BD" w14:paraId="198A2FBA" w14:textId="77777777" w:rsidTr="002E1C39">
        <w:trPr>
          <w:gridAfter w:val="1"/>
          <w:wAfter w:w="142" w:type="dxa"/>
          <w:trHeight w:hRule="exact" w:val="753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C1D2" w14:textId="78B4B77F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 xml:space="preserve">Utorak </w:t>
            </w:r>
            <w:r w:rsidR="00444A78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18</w:t>
            </w: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.2.202</w:t>
            </w:r>
            <w:r w:rsidR="00444A78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5</w:t>
            </w:r>
          </w:p>
          <w:p w14:paraId="0BDA4C5D" w14:textId="77777777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14:paraId="50B052AB" w14:textId="77777777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03D85" w14:textId="77777777" w:rsidR="00AE6F0C" w:rsidRPr="009766BD" w:rsidRDefault="00AE6F0C" w:rsidP="002E1C39">
            <w:pPr>
              <w:spacing w:before="82" w:after="29" w:line="287" w:lineRule="exact"/>
              <w:ind w:right="-5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4D129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978F46D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045CDF7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0FB6ACD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83D0DDF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949DDDC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1D0FD18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444A78" w:rsidRPr="009766BD" w14:paraId="4B0DED74" w14:textId="77777777" w:rsidTr="00D0590D">
        <w:trPr>
          <w:trHeight w:hRule="exact" w:val="34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1DD205A" w14:textId="77777777" w:rsidR="00444A78" w:rsidRPr="009766BD" w:rsidRDefault="00444A78" w:rsidP="00D0590D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18:15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vAlign w:val="center"/>
          </w:tcPr>
          <w:p w14:paraId="3B2ED185" w14:textId="77777777" w:rsidR="00444A78" w:rsidRPr="009766BD" w:rsidRDefault="00444A78" w:rsidP="00D0590D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Principi i praksa turizma i hotelijerstva</w:t>
            </w: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Predavanja izvanredni studij</w:t>
            </w: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0E28B755" w14:textId="4DD9A25D" w:rsidR="00444A78" w:rsidRPr="009766BD" w:rsidRDefault="00444A78" w:rsidP="00D0590D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ONLINE </w:t>
            </w: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/ / Ivana Ivančić</w:t>
            </w:r>
          </w:p>
        </w:tc>
      </w:tr>
      <w:tr w:rsidR="00444A78" w:rsidRPr="009766BD" w14:paraId="5ADD7F44" w14:textId="77777777" w:rsidTr="00D0590D">
        <w:trPr>
          <w:trHeight w:hRule="exact" w:val="34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705B501B" w14:textId="77777777" w:rsidR="00444A78" w:rsidRPr="009766BD" w:rsidRDefault="00444A78" w:rsidP="00D0590D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21:00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A1D1B42" w14:textId="77777777" w:rsidR="00444A78" w:rsidRPr="009766BD" w:rsidRDefault="00444A78" w:rsidP="00D0590D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Principi i praksa turizma i hotelijerstva</w:t>
            </w: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Seminari izvanredni studij</w:t>
            </w: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14:paraId="49ABB221" w14:textId="77777777" w:rsidR="00444A78" w:rsidRPr="009766BD" w:rsidRDefault="00444A78" w:rsidP="00D0590D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ONLINE </w:t>
            </w: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/ Ivana Ivančić</w:t>
            </w:r>
          </w:p>
        </w:tc>
      </w:tr>
      <w:tr w:rsidR="00AE6F0C" w:rsidRPr="009766BD" w14:paraId="21CE03D0" w14:textId="77777777" w:rsidTr="002E1C39">
        <w:trPr>
          <w:gridAfter w:val="1"/>
          <w:wAfter w:w="142" w:type="dxa"/>
          <w:trHeight w:hRule="exact" w:val="651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F15D" w14:textId="6A7FF2C4" w:rsidR="00AE6F0C" w:rsidRPr="009766BD" w:rsidRDefault="00163F4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 xml:space="preserve">Srijeda </w:t>
            </w:r>
            <w:r w:rsidR="00AE6F0C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9</w:t>
            </w:r>
            <w:r w:rsidR="00AE6F0C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5</w:t>
            </w:r>
          </w:p>
          <w:p w14:paraId="5BAB356E" w14:textId="77777777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14:paraId="522DA317" w14:textId="77777777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67E66" w14:textId="77777777" w:rsidR="00AE6F0C" w:rsidRPr="009766BD" w:rsidRDefault="00AE6F0C" w:rsidP="002E1C39">
            <w:pPr>
              <w:spacing w:before="82" w:after="29" w:line="287" w:lineRule="exact"/>
              <w:ind w:right="-5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BEF1D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AD10020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EFECE9A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048B0E7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FB76849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A286E3F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C1A236E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163F4C" w:rsidRPr="009766BD" w14:paraId="7AF969A1" w14:textId="77777777" w:rsidTr="00D0590D">
        <w:trPr>
          <w:trHeight w:hRule="exact" w:val="340"/>
        </w:trPr>
        <w:tc>
          <w:tcPr>
            <w:tcW w:w="1560" w:type="dxa"/>
            <w:vAlign w:val="center"/>
          </w:tcPr>
          <w:p w14:paraId="6DA23582" w14:textId="77777777" w:rsidR="00163F4C" w:rsidRPr="009766BD" w:rsidRDefault="00163F4C" w:rsidP="00D0590D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18:15</w:t>
            </w:r>
          </w:p>
        </w:tc>
        <w:tc>
          <w:tcPr>
            <w:tcW w:w="7229" w:type="dxa"/>
            <w:gridSpan w:val="3"/>
          </w:tcPr>
          <w:p w14:paraId="02EBB551" w14:textId="77777777" w:rsidR="00163F4C" w:rsidRPr="009766BD" w:rsidRDefault="00163F4C" w:rsidP="00D0590D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Menadžerska ekonomija Predavanja izvanredni studij </w:t>
            </w:r>
          </w:p>
        </w:tc>
        <w:tc>
          <w:tcPr>
            <w:tcW w:w="2268" w:type="dxa"/>
            <w:gridSpan w:val="2"/>
            <w:vAlign w:val="center"/>
          </w:tcPr>
          <w:p w14:paraId="279785EC" w14:textId="77777777" w:rsidR="00163F4C" w:rsidRPr="009766BD" w:rsidRDefault="00163F4C" w:rsidP="00D0590D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Daniel Dragičević</w:t>
            </w:r>
          </w:p>
        </w:tc>
      </w:tr>
      <w:tr w:rsidR="00163F4C" w:rsidRPr="009766BD" w14:paraId="52E8AEB6" w14:textId="77777777" w:rsidTr="00D0590D">
        <w:trPr>
          <w:trHeight w:hRule="exact" w:val="340"/>
        </w:trPr>
        <w:tc>
          <w:tcPr>
            <w:tcW w:w="1560" w:type="dxa"/>
            <w:vAlign w:val="center"/>
          </w:tcPr>
          <w:p w14:paraId="4D562D7D" w14:textId="77777777" w:rsidR="00163F4C" w:rsidRPr="009766BD" w:rsidRDefault="00163F4C" w:rsidP="00D0590D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21:00</w:t>
            </w:r>
          </w:p>
        </w:tc>
        <w:tc>
          <w:tcPr>
            <w:tcW w:w="7229" w:type="dxa"/>
            <w:gridSpan w:val="3"/>
          </w:tcPr>
          <w:p w14:paraId="7E1BF2BE" w14:textId="77777777" w:rsidR="00163F4C" w:rsidRPr="009766BD" w:rsidRDefault="00163F4C" w:rsidP="00D0590D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Menadžerska ekonomija Seminari izvanredni studij </w:t>
            </w:r>
          </w:p>
        </w:tc>
        <w:tc>
          <w:tcPr>
            <w:tcW w:w="2268" w:type="dxa"/>
            <w:gridSpan w:val="2"/>
            <w:vAlign w:val="center"/>
          </w:tcPr>
          <w:p w14:paraId="113C572A" w14:textId="77777777" w:rsidR="00163F4C" w:rsidRPr="009766BD" w:rsidRDefault="00163F4C" w:rsidP="00D0590D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Daniel Dragičević</w:t>
            </w:r>
          </w:p>
        </w:tc>
      </w:tr>
      <w:tr w:rsidR="00AE6F0C" w:rsidRPr="009766BD" w14:paraId="65E6168D" w14:textId="77777777" w:rsidTr="002E1C39">
        <w:trPr>
          <w:gridAfter w:val="1"/>
          <w:wAfter w:w="142" w:type="dxa"/>
          <w:trHeight w:hRule="exact" w:val="699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07A3A" w14:textId="77777777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  <w:p w14:paraId="539DE0BB" w14:textId="0B3339B3" w:rsidR="00AE6F0C" w:rsidRPr="009766BD" w:rsidRDefault="00163F4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20</w:t>
            </w:r>
            <w:r w:rsidR="00AE6F0C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5</w:t>
            </w:r>
          </w:p>
          <w:p w14:paraId="6AC341B8" w14:textId="77777777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14:paraId="5FBD1D3D" w14:textId="77777777" w:rsidR="00AE6F0C" w:rsidRPr="009766BD" w:rsidRDefault="00AE6F0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8E7D" w14:textId="77777777" w:rsidR="00AE6F0C" w:rsidRPr="009766BD" w:rsidRDefault="00AE6F0C" w:rsidP="002E1C39">
            <w:pPr>
              <w:spacing w:before="82" w:after="29" w:line="287" w:lineRule="exact"/>
              <w:ind w:right="-5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4FBE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079E916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FEFF29F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33B7A88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BD872CC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9B8C936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10C09F1" w14:textId="77777777" w:rsidR="00AE6F0C" w:rsidRPr="009766BD" w:rsidRDefault="00AE6F0C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AE6F0C" w:rsidRPr="009766BD" w14:paraId="3D1B3F1F" w14:textId="77777777" w:rsidTr="00AE6F0C">
        <w:trPr>
          <w:trHeight w:hRule="exact" w:val="34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668CBF4F" w14:textId="77777777" w:rsidR="00AE6F0C" w:rsidRPr="009766BD" w:rsidRDefault="00AE6F0C" w:rsidP="002E1C39">
            <w:pPr>
              <w:spacing w:before="65" w:after="46" w:line="240" w:lineRule="auto"/>
              <w:ind w:left="142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– 19:45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</w:tcPr>
          <w:p w14:paraId="4094394D" w14:textId="5BA7FC1E" w:rsidR="00AE6F0C" w:rsidRPr="009766BD" w:rsidRDefault="00AE6F0C" w:rsidP="0049538A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proofErr w:type="spellStart"/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Personalistička</w:t>
            </w:r>
            <w:proofErr w:type="spellEnd"/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etika i društvena odgovornost Predava</w:t>
            </w:r>
            <w:r w:rsidR="0049538A"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nja izvanredni studij MUT i MUH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14:paraId="116725A1" w14:textId="77777777" w:rsidR="00AE6F0C" w:rsidRPr="009766BD" w:rsidRDefault="00AE6F0C" w:rsidP="002E1C39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Marija Ivaniš</w:t>
            </w:r>
          </w:p>
        </w:tc>
      </w:tr>
      <w:tr w:rsidR="00163F4C" w:rsidRPr="009766BD" w14:paraId="74B89E8D" w14:textId="77777777" w:rsidTr="00D0590D">
        <w:trPr>
          <w:gridAfter w:val="1"/>
          <w:wAfter w:w="142" w:type="dxa"/>
          <w:trHeight w:hRule="exact" w:val="699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B61EA" w14:textId="40F90594" w:rsidR="00163F4C" w:rsidRPr="009766BD" w:rsidRDefault="00163F4C" w:rsidP="00D0590D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</w:t>
            </w: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tak</w:t>
            </w:r>
          </w:p>
          <w:p w14:paraId="450832A3" w14:textId="3444DF3E" w:rsidR="00163F4C" w:rsidRPr="009766BD" w:rsidRDefault="00163F4C" w:rsidP="00D0590D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21.2.2025</w:t>
            </w:r>
          </w:p>
          <w:p w14:paraId="668B6EE1" w14:textId="77777777" w:rsidR="00163F4C" w:rsidRPr="009766BD" w:rsidRDefault="00163F4C" w:rsidP="00D0590D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14:paraId="0E299B83" w14:textId="77777777" w:rsidR="00163F4C" w:rsidRPr="009766BD" w:rsidRDefault="00163F4C" w:rsidP="00D0590D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FA809" w14:textId="77777777" w:rsidR="00163F4C" w:rsidRPr="009766BD" w:rsidRDefault="00163F4C" w:rsidP="00D0590D">
            <w:pPr>
              <w:spacing w:before="82" w:after="29" w:line="287" w:lineRule="exact"/>
              <w:ind w:right="-5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E4AFE" w14:textId="77777777" w:rsidR="00163F4C" w:rsidRPr="009766BD" w:rsidRDefault="00163F4C" w:rsidP="00D0590D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B2FD781" w14:textId="77777777" w:rsidR="00163F4C" w:rsidRPr="009766BD" w:rsidRDefault="00163F4C" w:rsidP="00D0590D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56B328C" w14:textId="77777777" w:rsidR="00163F4C" w:rsidRPr="009766BD" w:rsidRDefault="00163F4C" w:rsidP="00D0590D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C7F1806" w14:textId="77777777" w:rsidR="00163F4C" w:rsidRPr="009766BD" w:rsidRDefault="00163F4C" w:rsidP="00D0590D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2C97EFD" w14:textId="77777777" w:rsidR="00163F4C" w:rsidRPr="009766BD" w:rsidRDefault="00163F4C" w:rsidP="00D0590D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7197D76" w14:textId="77777777" w:rsidR="00163F4C" w:rsidRPr="009766BD" w:rsidRDefault="00163F4C" w:rsidP="00D0590D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7EEF1A3" w14:textId="77777777" w:rsidR="00163F4C" w:rsidRPr="009766BD" w:rsidRDefault="00163F4C" w:rsidP="00D0590D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163F4C" w:rsidRPr="009766BD" w14:paraId="5F86F0ED" w14:textId="77777777" w:rsidTr="00C113C9">
        <w:trPr>
          <w:trHeight w:hRule="exact" w:val="34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174AA97" w14:textId="77777777" w:rsidR="00163F4C" w:rsidRPr="009766BD" w:rsidRDefault="00163F4C" w:rsidP="00163F4C">
            <w:pPr>
              <w:spacing w:before="65" w:after="46" w:line="240" w:lineRule="auto"/>
              <w:ind w:left="142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18:15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33C1322B" w14:textId="77777777" w:rsidR="00163F4C" w:rsidRPr="009766BD" w:rsidRDefault="00163F4C" w:rsidP="00D0590D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163F4C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Oporezivanje poduzeća Predavanja izvanredni studij 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15AE6C8C" w14:textId="77777777" w:rsidR="00163F4C" w:rsidRPr="009766BD" w:rsidRDefault="00163F4C" w:rsidP="00D0590D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Sabina Hodžić</w:t>
            </w:r>
          </w:p>
        </w:tc>
      </w:tr>
      <w:tr w:rsidR="00163F4C" w:rsidRPr="009766BD" w14:paraId="32CC4162" w14:textId="77777777" w:rsidTr="00163F4C">
        <w:trPr>
          <w:trHeight w:hRule="exact" w:val="34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56D5AB88" w14:textId="77777777" w:rsidR="00163F4C" w:rsidRPr="009766BD" w:rsidRDefault="00163F4C" w:rsidP="00163F4C">
            <w:pPr>
              <w:spacing w:before="65" w:after="46" w:line="240" w:lineRule="auto"/>
              <w:ind w:left="142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21:00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</w:tcPr>
          <w:p w14:paraId="5E226EC6" w14:textId="77777777" w:rsidR="00163F4C" w:rsidRPr="009766BD" w:rsidRDefault="00163F4C" w:rsidP="00D0590D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163F4C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Oporezivanje poduzeća Seminari izvanredni studij 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14:paraId="6A00911F" w14:textId="70CFECEC" w:rsidR="00163F4C" w:rsidRPr="009766BD" w:rsidRDefault="00163F4C" w:rsidP="00163F4C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Tanja Fatur Šikić</w:t>
            </w:r>
          </w:p>
        </w:tc>
      </w:tr>
    </w:tbl>
    <w:p w14:paraId="2E599F31" w14:textId="47330741" w:rsidR="002D17EB" w:rsidRPr="009766BD" w:rsidRDefault="002D17EB" w:rsidP="002D17EB">
      <w:pPr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</w:p>
    <w:p w14:paraId="07FD17B5" w14:textId="641D3D25" w:rsidR="00E91D14" w:rsidRPr="009766BD" w:rsidRDefault="002D17EB" w:rsidP="00E91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line="276" w:lineRule="exact"/>
        <w:ind w:left="144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 w:rsidRPr="009766BD">
        <w:rPr>
          <w:rFonts w:ascii="Verdana" w:eastAsia="Verdana" w:hAnsi="Verdana"/>
          <w:b/>
          <w:color w:val="000000"/>
          <w:spacing w:val="-2"/>
          <w:sz w:val="21"/>
          <w:lang w:val="hr-HR"/>
        </w:rPr>
        <w:br w:type="page"/>
      </w:r>
      <w:r w:rsidR="00E91D14" w:rsidRPr="009766BD">
        <w:rPr>
          <w:rFonts w:ascii="Verdana" w:eastAsia="Verdana" w:hAnsi="Verdana"/>
          <w:b/>
          <w:color w:val="000000"/>
          <w:spacing w:val="-2"/>
          <w:sz w:val="21"/>
          <w:lang w:val="hr-HR"/>
        </w:rPr>
        <w:lastRenderedPageBreak/>
        <w:t>Studij: Preddiplomski sveu</w:t>
      </w:r>
      <w:r w:rsidR="00D840E9" w:rsidRPr="009766BD">
        <w:rPr>
          <w:rFonts w:ascii="Verdana" w:eastAsia="Verdana" w:hAnsi="Verdana"/>
          <w:b/>
          <w:color w:val="000000"/>
          <w:spacing w:val="-2"/>
          <w:sz w:val="21"/>
          <w:lang w:val="hr-HR"/>
        </w:rPr>
        <w:t>čilišni studij PETU (MUT i MUH)</w:t>
      </w:r>
    </w:p>
    <w:p w14:paraId="13831F06" w14:textId="77777777" w:rsidR="00E91D14" w:rsidRPr="009766BD" w:rsidRDefault="00E91D14" w:rsidP="00E91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after="95" w:line="276" w:lineRule="exact"/>
        <w:ind w:left="144"/>
        <w:textAlignment w:val="baseline"/>
        <w:rPr>
          <w:rFonts w:ascii="Verdana" w:eastAsia="Verdana" w:hAnsi="Verdana"/>
          <w:b/>
          <w:color w:val="000000"/>
          <w:spacing w:val="-5"/>
          <w:sz w:val="21"/>
          <w:lang w:val="hr-HR"/>
        </w:rPr>
      </w:pPr>
      <w:r w:rsidRPr="009766BD">
        <w:rPr>
          <w:rFonts w:ascii="Verdana" w:eastAsia="Verdana" w:hAnsi="Verdana"/>
          <w:b/>
          <w:color w:val="000000"/>
          <w:spacing w:val="-5"/>
          <w:sz w:val="21"/>
          <w:lang w:val="hr-HR"/>
        </w:rPr>
        <w:t>Status: Izvanredni studij Zabok - Semestar: 8</w:t>
      </w:r>
    </w:p>
    <w:p w14:paraId="2849D95C" w14:textId="09A45FEB" w:rsidR="00E91D14" w:rsidRPr="009766BD" w:rsidRDefault="00E91D14" w:rsidP="00E91D14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after="95" w:line="276" w:lineRule="exact"/>
        <w:textAlignment w:val="baseline"/>
        <w:rPr>
          <w:rFonts w:ascii="Verdana" w:eastAsia="Verdana" w:hAnsi="Verdana"/>
          <w:b/>
          <w:color w:val="000000"/>
          <w:spacing w:val="-5"/>
          <w:sz w:val="21"/>
          <w:lang w:val="hr-HR"/>
        </w:rPr>
      </w:pPr>
      <w:r w:rsidRPr="009766BD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turnus nastave - </w:t>
      </w:r>
      <w:r w:rsidR="00B57DD4" w:rsidRPr="009766BD">
        <w:rPr>
          <w:rFonts w:ascii="Verdana" w:eastAsia="Verdana" w:hAnsi="Verdana"/>
          <w:b/>
          <w:color w:val="000000"/>
          <w:spacing w:val="-5"/>
          <w:sz w:val="21"/>
          <w:lang w:val="hr-HR"/>
        </w:rPr>
        <w:t>ONSITE</w:t>
      </w:r>
    </w:p>
    <w:tbl>
      <w:tblPr>
        <w:tblW w:w="11057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4"/>
        <w:gridCol w:w="6963"/>
        <w:gridCol w:w="142"/>
        <w:gridCol w:w="2126"/>
        <w:gridCol w:w="142"/>
      </w:tblGrid>
      <w:tr w:rsidR="00B57DD4" w:rsidRPr="009766BD" w14:paraId="7E2298D9" w14:textId="77777777" w:rsidTr="002E1C39">
        <w:trPr>
          <w:trHeight w:hRule="exact" w:val="77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1D851" w14:textId="77777777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  <w:p w14:paraId="5364A7B1" w14:textId="65FC1298" w:rsidR="00B57DD4" w:rsidRPr="009766BD" w:rsidRDefault="00163F4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4</w:t>
            </w:r>
            <w:r w:rsidR="00B57DD4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.3.202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5</w:t>
            </w:r>
          </w:p>
          <w:p w14:paraId="57820C56" w14:textId="77777777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14:paraId="332033AF" w14:textId="77777777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B7E63" w14:textId="77777777" w:rsidR="00B57DD4" w:rsidRPr="009766BD" w:rsidRDefault="00B57DD4" w:rsidP="002E1C39">
            <w:pPr>
              <w:spacing w:before="82" w:after="29" w:line="287" w:lineRule="exact"/>
              <w:ind w:right="-5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C968C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48858FF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DCAE3D7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B93613C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0060221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18C82D4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683ECDD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B57DD4" w:rsidRPr="009766BD" w14:paraId="14FCD64B" w14:textId="77777777" w:rsidTr="002E1C39">
        <w:trPr>
          <w:trHeight w:hRule="exact" w:val="340"/>
        </w:trPr>
        <w:tc>
          <w:tcPr>
            <w:tcW w:w="1560" w:type="dxa"/>
            <w:vAlign w:val="center"/>
          </w:tcPr>
          <w:p w14:paraId="104EB060" w14:textId="13356F25" w:rsidR="00B57DD4" w:rsidRPr="009766BD" w:rsidRDefault="00B57DD4" w:rsidP="00B57DD4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14:30 – 17:15</w:t>
            </w:r>
          </w:p>
        </w:tc>
        <w:tc>
          <w:tcPr>
            <w:tcW w:w="7229" w:type="dxa"/>
            <w:gridSpan w:val="3"/>
          </w:tcPr>
          <w:p w14:paraId="35D109F3" w14:textId="77777777" w:rsidR="00B57DD4" w:rsidRPr="009766BD" w:rsidRDefault="00B57DD4" w:rsidP="002E1C39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Hrvatska kao turistička destinacija – engleski Predavanja izvanredni studij </w:t>
            </w:r>
          </w:p>
        </w:tc>
        <w:tc>
          <w:tcPr>
            <w:tcW w:w="2268" w:type="dxa"/>
            <w:gridSpan w:val="2"/>
            <w:vAlign w:val="center"/>
          </w:tcPr>
          <w:p w14:paraId="2F777629" w14:textId="32FAFF83" w:rsidR="00B57DD4" w:rsidRPr="009766BD" w:rsidRDefault="00B57DD4" w:rsidP="00163F4C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/ </w:t>
            </w:r>
            <w:r w:rsidR="00DF0601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Vaić</w:t>
            </w:r>
          </w:p>
        </w:tc>
      </w:tr>
      <w:tr w:rsidR="00B57DD4" w:rsidRPr="009766BD" w14:paraId="5B0BCE72" w14:textId="77777777" w:rsidTr="002E1C39">
        <w:trPr>
          <w:trHeight w:hRule="exact" w:val="340"/>
        </w:trPr>
        <w:tc>
          <w:tcPr>
            <w:tcW w:w="1560" w:type="dxa"/>
            <w:vAlign w:val="center"/>
          </w:tcPr>
          <w:p w14:paraId="42B5B517" w14:textId="3B72918A" w:rsidR="00B57DD4" w:rsidRPr="009766BD" w:rsidRDefault="00B57DD4" w:rsidP="00B57DD4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17:15 – 20:00</w:t>
            </w:r>
          </w:p>
        </w:tc>
        <w:tc>
          <w:tcPr>
            <w:tcW w:w="7229" w:type="dxa"/>
            <w:gridSpan w:val="3"/>
          </w:tcPr>
          <w:p w14:paraId="4FF115E3" w14:textId="77777777" w:rsidR="00B57DD4" w:rsidRPr="009766BD" w:rsidRDefault="00B57DD4" w:rsidP="002E1C39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Hrvatska kao turistička destinacija – engleski Seminari izvanredni studij </w:t>
            </w:r>
          </w:p>
        </w:tc>
        <w:tc>
          <w:tcPr>
            <w:tcW w:w="2268" w:type="dxa"/>
            <w:gridSpan w:val="2"/>
            <w:vAlign w:val="center"/>
          </w:tcPr>
          <w:p w14:paraId="6EE179D5" w14:textId="792DB60C" w:rsidR="00B57DD4" w:rsidRPr="009766BD" w:rsidRDefault="00B57DD4" w:rsidP="00163F4C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/ </w:t>
            </w:r>
            <w:r w:rsidR="00DF0601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Vaić</w:t>
            </w:r>
            <w:bookmarkStart w:id="0" w:name="_GoBack"/>
            <w:bookmarkEnd w:id="0"/>
          </w:p>
        </w:tc>
      </w:tr>
      <w:tr w:rsidR="00B57DD4" w:rsidRPr="009766BD" w14:paraId="4632D6D1" w14:textId="77777777" w:rsidTr="002E1C39">
        <w:trPr>
          <w:gridAfter w:val="1"/>
          <w:wAfter w:w="142" w:type="dxa"/>
          <w:trHeight w:hRule="exact" w:val="651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39A77" w14:textId="3A158B8D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  <w:r w:rsidR="00163F4C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 xml:space="preserve"> 5</w:t>
            </w:r>
            <w:r w:rsidR="009A4006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.3</w:t>
            </w:r>
            <w:r w:rsidR="00163F4C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.2025</w:t>
            </w:r>
          </w:p>
          <w:p w14:paraId="08899ED3" w14:textId="77777777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14:paraId="229EC518" w14:textId="77777777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BE549" w14:textId="77777777" w:rsidR="00B57DD4" w:rsidRPr="009766BD" w:rsidRDefault="00B57DD4" w:rsidP="002E1C39">
            <w:pPr>
              <w:spacing w:before="82" w:after="29" w:line="287" w:lineRule="exact"/>
              <w:ind w:right="-5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80ADF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CE5CF54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74F7379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E0DDE5E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518AE31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EDF52F6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87E73F2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B57DD4" w:rsidRPr="009766BD" w14:paraId="29AE3CA2" w14:textId="77777777" w:rsidTr="002E1C39">
        <w:trPr>
          <w:trHeight w:hRule="exact" w:val="34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767E9D7" w14:textId="24C73F25" w:rsidR="00B57DD4" w:rsidRPr="009766BD" w:rsidRDefault="00B57DD4" w:rsidP="00B57DD4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14:30 – 17:15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vAlign w:val="center"/>
          </w:tcPr>
          <w:p w14:paraId="5882B5BF" w14:textId="77777777" w:rsidR="00B57DD4" w:rsidRPr="009766BD" w:rsidRDefault="00B57DD4" w:rsidP="00B57DD4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Menadžment malih i srednjih poduzeća Predavanja izvanredni studij 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298335A8" w14:textId="44861D9A" w:rsidR="00B57DD4" w:rsidRPr="009766BD" w:rsidRDefault="00B57DD4" w:rsidP="00B57DD4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 / Ines Milohnić</w:t>
            </w:r>
          </w:p>
        </w:tc>
      </w:tr>
      <w:tr w:rsidR="00B57DD4" w:rsidRPr="009766BD" w14:paraId="37A98368" w14:textId="77777777" w:rsidTr="002E1C39">
        <w:trPr>
          <w:trHeight w:hRule="exact" w:val="34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1C58DB16" w14:textId="231FED37" w:rsidR="00B57DD4" w:rsidRPr="009766BD" w:rsidRDefault="00B57DD4" w:rsidP="00B57DD4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17:15 – 20:00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7D9925E" w14:textId="77777777" w:rsidR="00B57DD4" w:rsidRPr="009766BD" w:rsidRDefault="00B57DD4" w:rsidP="00B57DD4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Menadžment malih i srednjih poduzeća Seminari izvanredni studij 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0D0DC8B" w14:textId="761AC7B3" w:rsidR="00B57DD4" w:rsidRPr="009766BD" w:rsidRDefault="00B57DD4" w:rsidP="00B57DD4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 / Ines Milohnić</w:t>
            </w:r>
          </w:p>
        </w:tc>
      </w:tr>
      <w:tr w:rsidR="00B57DD4" w:rsidRPr="009766BD" w14:paraId="50C3543F" w14:textId="77777777" w:rsidTr="002E1C39">
        <w:trPr>
          <w:trHeight w:hRule="exact" w:val="7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BE52C" w14:textId="671B5B7A" w:rsidR="00B57DD4" w:rsidRPr="009766BD" w:rsidRDefault="00B57DD4" w:rsidP="00163F4C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 xml:space="preserve">Četvrtak </w:t>
            </w:r>
            <w:r w:rsidR="00163F4C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6</w:t>
            </w:r>
            <w:r w:rsidR="009A4006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.3</w:t>
            </w: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</w:t>
            </w:r>
            <w:r w:rsidR="00163F4C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5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3A931" w14:textId="77777777" w:rsidR="00B57DD4" w:rsidRPr="009766BD" w:rsidRDefault="00B57DD4" w:rsidP="002E1C3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E9F55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9A4006" w:rsidRPr="009766BD" w14:paraId="180C2BFC" w14:textId="77777777" w:rsidTr="002E1C39">
        <w:trPr>
          <w:trHeight w:hRule="exact" w:val="34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083E2F4" w14:textId="0B34C4BE" w:rsidR="009A4006" w:rsidRPr="009766BD" w:rsidRDefault="009A4006" w:rsidP="009A4006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14:30 – 17:15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vAlign w:val="center"/>
          </w:tcPr>
          <w:p w14:paraId="0EA6A454" w14:textId="77777777" w:rsidR="009A4006" w:rsidRPr="009766BD" w:rsidRDefault="009A4006" w:rsidP="009A4006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Planiranje događaja Predavanja izvanredni studij 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29FADD65" w14:textId="3583F519" w:rsidR="009A4006" w:rsidRPr="009766BD" w:rsidRDefault="009A4006" w:rsidP="009A4006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 / Christian Stipanović</w:t>
            </w:r>
          </w:p>
        </w:tc>
      </w:tr>
      <w:tr w:rsidR="009A4006" w:rsidRPr="009766BD" w14:paraId="1313E9FB" w14:textId="77777777" w:rsidTr="002E1C39">
        <w:trPr>
          <w:trHeight w:hRule="exact" w:val="34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2600102E" w14:textId="152BC43E" w:rsidR="009A4006" w:rsidRPr="009766BD" w:rsidRDefault="009A4006" w:rsidP="009A4006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17:15 – 20:00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B797FF0" w14:textId="77777777" w:rsidR="009A4006" w:rsidRPr="009766BD" w:rsidRDefault="009A4006" w:rsidP="009A4006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Planiranje događaja Seminari izvanredni studij 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F2E021D" w14:textId="07376FDE" w:rsidR="009A4006" w:rsidRPr="009766BD" w:rsidRDefault="009A4006" w:rsidP="009A4006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 / Christian Stipanović</w:t>
            </w:r>
          </w:p>
        </w:tc>
      </w:tr>
      <w:tr w:rsidR="00B57DD4" w:rsidRPr="009766BD" w14:paraId="0A83BC80" w14:textId="77777777" w:rsidTr="002E1C39">
        <w:trPr>
          <w:gridAfter w:val="1"/>
          <w:wAfter w:w="142" w:type="dxa"/>
          <w:trHeight w:hRule="exact" w:val="695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A6502" w14:textId="1CE65B31" w:rsidR="00B57DD4" w:rsidRPr="009766BD" w:rsidRDefault="00B57DD4" w:rsidP="00163F4C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Petak</w:t>
            </w:r>
            <w:r w:rsidR="009A4006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 xml:space="preserve"> </w:t>
            </w:r>
            <w:r w:rsidR="00163F4C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7</w:t>
            </w:r>
            <w:r w:rsidR="009A4006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.3</w:t>
            </w: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</w:t>
            </w:r>
            <w:r w:rsidR="00163F4C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5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1CE20" w14:textId="77777777" w:rsidR="00B57DD4" w:rsidRPr="009766BD" w:rsidRDefault="00B57DD4" w:rsidP="002E1C39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D77A4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163F4C" w:rsidRPr="009766BD" w14:paraId="09A64373" w14:textId="77777777" w:rsidTr="00D0590D">
        <w:trPr>
          <w:trHeight w:hRule="exact" w:val="34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39D19F7" w14:textId="77777777" w:rsidR="00163F4C" w:rsidRPr="009766BD" w:rsidRDefault="00163F4C" w:rsidP="00D0590D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18:15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vAlign w:val="center"/>
          </w:tcPr>
          <w:p w14:paraId="2CF9D892" w14:textId="77777777" w:rsidR="00163F4C" w:rsidRPr="009766BD" w:rsidRDefault="00163F4C" w:rsidP="00D0590D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proofErr w:type="spellStart"/>
            <w:r w:rsidRPr="00444A78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Geoekologija</w:t>
            </w:r>
            <w:proofErr w:type="spellEnd"/>
            <w:r w:rsidRPr="00444A78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turističkog prostora</w:t>
            </w: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Predavanja izvanredni studij</w:t>
            </w: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07F62997" w14:textId="6A63C38C" w:rsidR="00163F4C" w:rsidRPr="009766BD" w:rsidRDefault="001D13E6" w:rsidP="00D0590D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D2L</w:t>
            </w:r>
            <w:r w:rsidR="00163F4C" w:rsidRPr="009766BD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 </w:t>
            </w:r>
            <w:r w:rsidR="00163F4C"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163F4C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Hrvoje Grofelnik</w:t>
            </w:r>
          </w:p>
        </w:tc>
      </w:tr>
      <w:tr w:rsidR="00163F4C" w:rsidRPr="009766BD" w14:paraId="2E0BE2E8" w14:textId="77777777" w:rsidTr="00D0590D">
        <w:trPr>
          <w:trHeight w:hRule="exact" w:val="34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4A765217" w14:textId="77777777" w:rsidR="00163F4C" w:rsidRPr="009766BD" w:rsidRDefault="00163F4C" w:rsidP="00D0590D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21:00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83828DA" w14:textId="77777777" w:rsidR="00163F4C" w:rsidRPr="009766BD" w:rsidRDefault="00163F4C" w:rsidP="00D0590D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proofErr w:type="spellStart"/>
            <w:r w:rsidRPr="00444A78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Geoekologija</w:t>
            </w:r>
            <w:proofErr w:type="spellEnd"/>
            <w:r w:rsidRPr="00444A78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turističkog prostora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Seminari izvanredni studij</w:t>
            </w: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14:paraId="5D840DA2" w14:textId="41389B84" w:rsidR="00163F4C" w:rsidRPr="009766BD" w:rsidRDefault="001D13E6" w:rsidP="00D0590D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D2L</w:t>
            </w:r>
            <w:r w:rsidR="00163F4C" w:rsidRPr="009766BD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 </w:t>
            </w:r>
            <w:r w:rsidR="00163F4C"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163F4C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Hrvoje Grofelnik</w:t>
            </w:r>
          </w:p>
        </w:tc>
      </w:tr>
      <w:tr w:rsidR="00B57DD4" w:rsidRPr="009766BD" w14:paraId="630B341F" w14:textId="77777777" w:rsidTr="002E1C39">
        <w:trPr>
          <w:gridAfter w:val="1"/>
          <w:wAfter w:w="142" w:type="dxa"/>
          <w:trHeight w:hRule="exact" w:val="753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52B65" w14:textId="7E607ED6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  <w:r w:rsidR="00163F4C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 xml:space="preserve"> 11</w:t>
            </w:r>
            <w:r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</w:t>
            </w:r>
            <w:r w:rsidR="009A4006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3</w:t>
            </w:r>
            <w:r w:rsidR="00163F4C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.2025</w:t>
            </w:r>
          </w:p>
          <w:p w14:paraId="71EE8A72" w14:textId="77777777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14:paraId="67421F90" w14:textId="77777777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1C3BB" w14:textId="77777777" w:rsidR="00B57DD4" w:rsidRPr="009766BD" w:rsidRDefault="00B57DD4" w:rsidP="002E1C39">
            <w:pPr>
              <w:spacing w:before="82" w:after="29" w:line="287" w:lineRule="exact"/>
              <w:ind w:right="-5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ED6C5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F020488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B749B63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37A17D5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DF10B51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34BDA19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FFAC959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163F4C" w:rsidRPr="009766BD" w14:paraId="7B7B876E" w14:textId="77777777" w:rsidTr="00D0590D">
        <w:trPr>
          <w:trHeight w:hRule="exact" w:val="34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8B21B63" w14:textId="77777777" w:rsidR="00163F4C" w:rsidRPr="009766BD" w:rsidRDefault="00163F4C" w:rsidP="00D0590D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18:15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vAlign w:val="center"/>
          </w:tcPr>
          <w:p w14:paraId="13D1A5FF" w14:textId="77777777" w:rsidR="00163F4C" w:rsidRPr="009766BD" w:rsidRDefault="00163F4C" w:rsidP="00D0590D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Principi i praksa turizma i hotelijerstva</w:t>
            </w: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Predavanja izvanredni studij</w:t>
            </w: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CD9D2DE" w14:textId="7985BDF8" w:rsidR="00163F4C" w:rsidRPr="009766BD" w:rsidRDefault="00163F4C" w:rsidP="00D0590D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D1L</w:t>
            </w: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 </w:t>
            </w: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/ / Ivana Ivančić</w:t>
            </w:r>
          </w:p>
        </w:tc>
      </w:tr>
      <w:tr w:rsidR="00163F4C" w:rsidRPr="009766BD" w14:paraId="3D00C509" w14:textId="77777777" w:rsidTr="00D0590D">
        <w:trPr>
          <w:trHeight w:hRule="exact" w:val="34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4D077FAC" w14:textId="77777777" w:rsidR="00163F4C" w:rsidRPr="009766BD" w:rsidRDefault="00163F4C" w:rsidP="00D0590D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18:15 – 21:00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3B9B4F0" w14:textId="77777777" w:rsidR="00163F4C" w:rsidRPr="009766BD" w:rsidRDefault="00163F4C" w:rsidP="00D0590D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Principi i praksa turizma i hotelijerstva</w:t>
            </w: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Seminari izvanredni studij</w:t>
            </w: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14:paraId="765F31A7" w14:textId="7E3EC7C5" w:rsidR="00163F4C" w:rsidRPr="009766BD" w:rsidRDefault="00163F4C" w:rsidP="00D0590D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D1L</w:t>
            </w: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 </w:t>
            </w: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/ Ivana Ivančić</w:t>
            </w:r>
          </w:p>
        </w:tc>
      </w:tr>
      <w:tr w:rsidR="00B57DD4" w:rsidRPr="009766BD" w14:paraId="1743B88F" w14:textId="77777777" w:rsidTr="002E1C39">
        <w:trPr>
          <w:gridAfter w:val="1"/>
          <w:wAfter w:w="142" w:type="dxa"/>
          <w:trHeight w:hRule="exact" w:val="651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35DD8" w14:textId="1F3ABC41" w:rsidR="00B57DD4" w:rsidRPr="009766BD" w:rsidRDefault="00163F4C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</w:t>
            </w:r>
            <w:r w:rsidR="00FE3FD2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tak</w:t>
            </w:r>
            <w:r w:rsidR="00F8183F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 xml:space="preserve"> </w:t>
            </w:r>
            <w:r w:rsidR="00B57DD4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 w:rsidR="00FE3FD2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4</w:t>
            </w:r>
            <w:r w:rsidR="00B57DD4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</w:t>
            </w:r>
            <w:r w:rsidR="00F8183F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3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.2025</w:t>
            </w:r>
          </w:p>
          <w:p w14:paraId="36A41CA8" w14:textId="77777777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14:paraId="50EC362B" w14:textId="77777777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6E0FF" w14:textId="77777777" w:rsidR="00B57DD4" w:rsidRPr="009766BD" w:rsidRDefault="00B57DD4" w:rsidP="002E1C39">
            <w:pPr>
              <w:spacing w:before="82" w:after="29" w:line="287" w:lineRule="exact"/>
              <w:ind w:right="-5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25428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5733AE0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0A693FF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1885156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5A536D2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E34E350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E0169C5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9A4006" w:rsidRPr="009766BD" w14:paraId="524F18A1" w14:textId="77777777" w:rsidTr="002E1C39">
        <w:trPr>
          <w:trHeight w:hRule="exact" w:val="340"/>
        </w:trPr>
        <w:tc>
          <w:tcPr>
            <w:tcW w:w="1560" w:type="dxa"/>
            <w:vAlign w:val="center"/>
          </w:tcPr>
          <w:p w14:paraId="1C0C0185" w14:textId="61F3BCED" w:rsidR="009A4006" w:rsidRPr="009766BD" w:rsidRDefault="009A4006" w:rsidP="009A4006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14:30 – 17:15</w:t>
            </w:r>
          </w:p>
        </w:tc>
        <w:tc>
          <w:tcPr>
            <w:tcW w:w="7229" w:type="dxa"/>
            <w:gridSpan w:val="3"/>
          </w:tcPr>
          <w:p w14:paraId="13A30E4E" w14:textId="77777777" w:rsidR="009A4006" w:rsidRPr="009766BD" w:rsidRDefault="009A4006" w:rsidP="009A4006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Oporezivanje poduzeća Predavanja izvanredni studij </w:t>
            </w:r>
          </w:p>
        </w:tc>
        <w:tc>
          <w:tcPr>
            <w:tcW w:w="2268" w:type="dxa"/>
            <w:gridSpan w:val="2"/>
            <w:vAlign w:val="center"/>
          </w:tcPr>
          <w:p w14:paraId="716888A5" w14:textId="64BEAAD6" w:rsidR="009A4006" w:rsidRPr="009766BD" w:rsidRDefault="009A4006" w:rsidP="009A4006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 / Sabina Hodžić</w:t>
            </w:r>
          </w:p>
        </w:tc>
      </w:tr>
      <w:tr w:rsidR="009A4006" w:rsidRPr="009766BD" w14:paraId="2F013A0B" w14:textId="77777777" w:rsidTr="002E1C39">
        <w:trPr>
          <w:trHeight w:hRule="exact" w:val="340"/>
        </w:trPr>
        <w:tc>
          <w:tcPr>
            <w:tcW w:w="1560" w:type="dxa"/>
            <w:vAlign w:val="center"/>
          </w:tcPr>
          <w:p w14:paraId="3F70A78A" w14:textId="48DAA0ED" w:rsidR="009A4006" w:rsidRPr="009766BD" w:rsidRDefault="009A4006" w:rsidP="009A4006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17:15 – 20:00</w:t>
            </w:r>
          </w:p>
        </w:tc>
        <w:tc>
          <w:tcPr>
            <w:tcW w:w="7229" w:type="dxa"/>
            <w:gridSpan w:val="3"/>
          </w:tcPr>
          <w:p w14:paraId="5FD824CF" w14:textId="77777777" w:rsidR="009A4006" w:rsidRPr="009766BD" w:rsidRDefault="009A4006" w:rsidP="009A4006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Oporezivanje poduzeća Seminari izvanredni studij </w:t>
            </w:r>
          </w:p>
        </w:tc>
        <w:tc>
          <w:tcPr>
            <w:tcW w:w="2268" w:type="dxa"/>
            <w:gridSpan w:val="2"/>
            <w:vAlign w:val="center"/>
          </w:tcPr>
          <w:p w14:paraId="02090493" w14:textId="734C345A" w:rsidR="009A4006" w:rsidRPr="009766BD" w:rsidRDefault="009A4006" w:rsidP="009A4006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/ </w:t>
            </w:r>
            <w:r w:rsidR="00163F4C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Tanja Fatur Šikić</w:t>
            </w:r>
          </w:p>
        </w:tc>
      </w:tr>
      <w:tr w:rsidR="00B57DD4" w:rsidRPr="009766BD" w14:paraId="04498086" w14:textId="77777777" w:rsidTr="002E1C39">
        <w:trPr>
          <w:gridAfter w:val="1"/>
          <w:wAfter w:w="142" w:type="dxa"/>
          <w:trHeight w:hRule="exact" w:val="699"/>
        </w:trPr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C8C24" w14:textId="0EA8C973" w:rsidR="00B57DD4" w:rsidRPr="009766BD" w:rsidRDefault="003E2C4B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  <w:p w14:paraId="2B39313F" w14:textId="33A9DB0E" w:rsidR="00B57DD4" w:rsidRPr="009766BD" w:rsidRDefault="003E2C4B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1</w:t>
            </w:r>
            <w:r w:rsidR="00163F4C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5</w:t>
            </w:r>
            <w:r w:rsidR="00B57DD4" w:rsidRPr="009766B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3</w:t>
            </w:r>
            <w:r w:rsidR="00163F4C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.2025</w:t>
            </w:r>
          </w:p>
          <w:p w14:paraId="4C231481" w14:textId="77777777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  <w:p w14:paraId="78D671CD" w14:textId="77777777" w:rsidR="00B57DD4" w:rsidRPr="009766BD" w:rsidRDefault="00B57DD4" w:rsidP="002E1C39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8B69D" w14:textId="77777777" w:rsidR="00B57DD4" w:rsidRPr="009766BD" w:rsidRDefault="00B57DD4" w:rsidP="002E1C39">
            <w:pPr>
              <w:spacing w:before="82" w:after="29" w:line="287" w:lineRule="exact"/>
              <w:ind w:right="-5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289A9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EC8166D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D111B28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44B92EB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24FFC7D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1962D50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9553119" w14:textId="77777777" w:rsidR="00B57DD4" w:rsidRPr="009766BD" w:rsidRDefault="00B57DD4" w:rsidP="002E1C39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B57DD4" w:rsidRPr="009766BD" w14:paraId="2CCD2071" w14:textId="77777777" w:rsidTr="009A4006">
        <w:trPr>
          <w:trHeight w:hRule="exact" w:val="34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12D45280" w14:textId="20DF6889" w:rsidR="00B57DD4" w:rsidRPr="009766BD" w:rsidRDefault="009A4006" w:rsidP="009A4006">
            <w:pPr>
              <w:spacing w:before="65" w:after="46" w:line="240" w:lineRule="auto"/>
              <w:ind w:left="142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</w:t>
            </w:r>
            <w:r w:rsidR="00B57DD4"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:00 – 1</w:t>
            </w: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B57DD4"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:45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nil"/>
            </w:tcBorders>
          </w:tcPr>
          <w:p w14:paraId="766DA65A" w14:textId="719EB4F5" w:rsidR="00B57DD4" w:rsidRPr="009766BD" w:rsidRDefault="00B57DD4" w:rsidP="0049538A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proofErr w:type="spellStart"/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Personalistička</w:t>
            </w:r>
            <w:proofErr w:type="spellEnd"/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etika i društvena odgovornost P</w:t>
            </w:r>
            <w:r w:rsidR="0049538A"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redavanja izvanredni studij MUT i</w:t>
            </w: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</w:tcPr>
          <w:p w14:paraId="6793D131" w14:textId="5096E1EA" w:rsidR="00B57DD4" w:rsidRPr="009766BD" w:rsidRDefault="009A4006" w:rsidP="002E1C39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B57DD4"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Marija Ivaniš</w:t>
            </w:r>
          </w:p>
        </w:tc>
      </w:tr>
      <w:tr w:rsidR="009A4006" w:rsidRPr="009766BD" w14:paraId="4BFD323A" w14:textId="77777777" w:rsidTr="009A4006">
        <w:trPr>
          <w:trHeight w:hRule="exact" w:val="34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C7BFC6E" w14:textId="13B6966A" w:rsidR="009A4006" w:rsidRPr="009766BD" w:rsidRDefault="009A4006" w:rsidP="009A4006">
            <w:pPr>
              <w:spacing w:before="65" w:after="46" w:line="240" w:lineRule="auto"/>
              <w:ind w:left="142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11:45 – 14:30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7B8FCCF7" w14:textId="77777777" w:rsidR="009A4006" w:rsidRPr="009766BD" w:rsidRDefault="009A4006" w:rsidP="002E1C39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Menadžerska ekonomija Predavanja izvanredni studij 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6B72B19" w14:textId="7D129A50" w:rsidR="009A4006" w:rsidRPr="009766BD" w:rsidRDefault="009A4006" w:rsidP="002E1C39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Info / Daniel Dragičević</w:t>
            </w:r>
          </w:p>
        </w:tc>
      </w:tr>
      <w:tr w:rsidR="009A4006" w:rsidRPr="009766BD" w14:paraId="274EFA54" w14:textId="77777777" w:rsidTr="009A4006">
        <w:trPr>
          <w:trHeight w:hRule="exact" w:val="34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4B7CB43C" w14:textId="09D2C518" w:rsidR="009A4006" w:rsidRPr="009766BD" w:rsidRDefault="009A4006" w:rsidP="009A4006">
            <w:pPr>
              <w:spacing w:before="65" w:after="46" w:line="240" w:lineRule="auto"/>
              <w:ind w:left="142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14:30 – 17:15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</w:tcPr>
          <w:p w14:paraId="0A1B417C" w14:textId="77777777" w:rsidR="009A4006" w:rsidRPr="009766BD" w:rsidRDefault="009A4006" w:rsidP="002E1C39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Menadžerska ekonomija Seminari izvanredni studij 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14:paraId="52ABE3CC" w14:textId="43D5CD79" w:rsidR="009A4006" w:rsidRPr="009766BD" w:rsidRDefault="009A4006" w:rsidP="002E1C39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9766BD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Info / Daniel Dragičević</w:t>
            </w:r>
          </w:p>
        </w:tc>
      </w:tr>
    </w:tbl>
    <w:p w14:paraId="7735FEED" w14:textId="16DD3936" w:rsidR="00B57DD4" w:rsidRPr="009766BD" w:rsidRDefault="00B57DD4" w:rsidP="00E91D14">
      <w:pPr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</w:p>
    <w:sectPr w:rsidR="00B57DD4" w:rsidRPr="009766BD" w:rsidSect="00BE467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360A6"/>
    <w:multiLevelType w:val="hybridMultilevel"/>
    <w:tmpl w:val="C4081594"/>
    <w:lvl w:ilvl="0" w:tplc="614274D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6" w:hanging="360"/>
      </w:pPr>
    </w:lvl>
    <w:lvl w:ilvl="2" w:tplc="041A001B" w:tentative="1">
      <w:start w:val="1"/>
      <w:numFmt w:val="lowerRoman"/>
      <w:lvlText w:val="%3."/>
      <w:lvlJc w:val="right"/>
      <w:pPr>
        <w:ind w:left="1806" w:hanging="180"/>
      </w:pPr>
    </w:lvl>
    <w:lvl w:ilvl="3" w:tplc="041A000F" w:tentative="1">
      <w:start w:val="1"/>
      <w:numFmt w:val="decimal"/>
      <w:lvlText w:val="%4."/>
      <w:lvlJc w:val="left"/>
      <w:pPr>
        <w:ind w:left="2526" w:hanging="360"/>
      </w:pPr>
    </w:lvl>
    <w:lvl w:ilvl="4" w:tplc="041A0019" w:tentative="1">
      <w:start w:val="1"/>
      <w:numFmt w:val="lowerLetter"/>
      <w:lvlText w:val="%5."/>
      <w:lvlJc w:val="left"/>
      <w:pPr>
        <w:ind w:left="3246" w:hanging="360"/>
      </w:pPr>
    </w:lvl>
    <w:lvl w:ilvl="5" w:tplc="041A001B" w:tentative="1">
      <w:start w:val="1"/>
      <w:numFmt w:val="lowerRoman"/>
      <w:lvlText w:val="%6."/>
      <w:lvlJc w:val="right"/>
      <w:pPr>
        <w:ind w:left="3966" w:hanging="180"/>
      </w:pPr>
    </w:lvl>
    <w:lvl w:ilvl="6" w:tplc="041A000F" w:tentative="1">
      <w:start w:val="1"/>
      <w:numFmt w:val="decimal"/>
      <w:lvlText w:val="%7."/>
      <w:lvlJc w:val="left"/>
      <w:pPr>
        <w:ind w:left="4686" w:hanging="360"/>
      </w:pPr>
    </w:lvl>
    <w:lvl w:ilvl="7" w:tplc="041A0019" w:tentative="1">
      <w:start w:val="1"/>
      <w:numFmt w:val="lowerLetter"/>
      <w:lvlText w:val="%8."/>
      <w:lvlJc w:val="left"/>
      <w:pPr>
        <w:ind w:left="5406" w:hanging="360"/>
      </w:pPr>
    </w:lvl>
    <w:lvl w:ilvl="8" w:tplc="041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61886104"/>
    <w:multiLevelType w:val="hybridMultilevel"/>
    <w:tmpl w:val="EE860E84"/>
    <w:lvl w:ilvl="0" w:tplc="50B834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E2"/>
    <w:rsid w:val="00035754"/>
    <w:rsid w:val="000528D9"/>
    <w:rsid w:val="000A1E3F"/>
    <w:rsid w:val="000C001C"/>
    <w:rsid w:val="000D42FB"/>
    <w:rsid w:val="000E67E3"/>
    <w:rsid w:val="00104942"/>
    <w:rsid w:val="00130234"/>
    <w:rsid w:val="00160230"/>
    <w:rsid w:val="00162262"/>
    <w:rsid w:val="00162440"/>
    <w:rsid w:val="00163F4C"/>
    <w:rsid w:val="00196AFF"/>
    <w:rsid w:val="001A27DF"/>
    <w:rsid w:val="001A4253"/>
    <w:rsid w:val="001C2C2C"/>
    <w:rsid w:val="001C484E"/>
    <w:rsid w:val="001D0FBE"/>
    <w:rsid w:val="001D13E6"/>
    <w:rsid w:val="001D13F8"/>
    <w:rsid w:val="001D19CE"/>
    <w:rsid w:val="001D5BAF"/>
    <w:rsid w:val="001F30CF"/>
    <w:rsid w:val="001F4963"/>
    <w:rsid w:val="002404DE"/>
    <w:rsid w:val="00255980"/>
    <w:rsid w:val="00271B8A"/>
    <w:rsid w:val="002854D7"/>
    <w:rsid w:val="002C0D25"/>
    <w:rsid w:val="002C6E70"/>
    <w:rsid w:val="002D17EB"/>
    <w:rsid w:val="002F2C39"/>
    <w:rsid w:val="00306665"/>
    <w:rsid w:val="00325E2A"/>
    <w:rsid w:val="003306DA"/>
    <w:rsid w:val="00340281"/>
    <w:rsid w:val="0034206D"/>
    <w:rsid w:val="00377B31"/>
    <w:rsid w:val="003B4850"/>
    <w:rsid w:val="003B5C1D"/>
    <w:rsid w:val="003E2C4B"/>
    <w:rsid w:val="00410FD9"/>
    <w:rsid w:val="00412424"/>
    <w:rsid w:val="00416214"/>
    <w:rsid w:val="00427CFE"/>
    <w:rsid w:val="004332CC"/>
    <w:rsid w:val="0044499B"/>
    <w:rsid w:val="00444A78"/>
    <w:rsid w:val="00470409"/>
    <w:rsid w:val="00473492"/>
    <w:rsid w:val="0049538A"/>
    <w:rsid w:val="004977A6"/>
    <w:rsid w:val="004A12C0"/>
    <w:rsid w:val="004C01E2"/>
    <w:rsid w:val="004D1142"/>
    <w:rsid w:val="004D1550"/>
    <w:rsid w:val="004D530D"/>
    <w:rsid w:val="004F7F1A"/>
    <w:rsid w:val="00534000"/>
    <w:rsid w:val="00545BF9"/>
    <w:rsid w:val="00557158"/>
    <w:rsid w:val="00580429"/>
    <w:rsid w:val="00584382"/>
    <w:rsid w:val="0059040B"/>
    <w:rsid w:val="005A3170"/>
    <w:rsid w:val="005A37E4"/>
    <w:rsid w:val="005B66E4"/>
    <w:rsid w:val="005D5542"/>
    <w:rsid w:val="00603AA3"/>
    <w:rsid w:val="00603FED"/>
    <w:rsid w:val="006117A5"/>
    <w:rsid w:val="00641AC1"/>
    <w:rsid w:val="00660263"/>
    <w:rsid w:val="00682820"/>
    <w:rsid w:val="0068502D"/>
    <w:rsid w:val="0068588D"/>
    <w:rsid w:val="00690130"/>
    <w:rsid w:val="006B2C81"/>
    <w:rsid w:val="006D79AD"/>
    <w:rsid w:val="006F13A0"/>
    <w:rsid w:val="00705BA6"/>
    <w:rsid w:val="00730FF0"/>
    <w:rsid w:val="007A6416"/>
    <w:rsid w:val="007C128D"/>
    <w:rsid w:val="007F0772"/>
    <w:rsid w:val="00813885"/>
    <w:rsid w:val="00813A0B"/>
    <w:rsid w:val="00831DEC"/>
    <w:rsid w:val="00831E13"/>
    <w:rsid w:val="00844499"/>
    <w:rsid w:val="00862CF2"/>
    <w:rsid w:val="008A4107"/>
    <w:rsid w:val="008D0EE9"/>
    <w:rsid w:val="008D0F1C"/>
    <w:rsid w:val="008D5AFB"/>
    <w:rsid w:val="008E648F"/>
    <w:rsid w:val="008F17B3"/>
    <w:rsid w:val="008F6A79"/>
    <w:rsid w:val="00924B94"/>
    <w:rsid w:val="009326E8"/>
    <w:rsid w:val="00957038"/>
    <w:rsid w:val="00962AA1"/>
    <w:rsid w:val="009766BD"/>
    <w:rsid w:val="009A4006"/>
    <w:rsid w:val="009E7537"/>
    <w:rsid w:val="009F0D3F"/>
    <w:rsid w:val="00A1166E"/>
    <w:rsid w:val="00A36194"/>
    <w:rsid w:val="00A44797"/>
    <w:rsid w:val="00A8700C"/>
    <w:rsid w:val="00A94E69"/>
    <w:rsid w:val="00AA3240"/>
    <w:rsid w:val="00AE1664"/>
    <w:rsid w:val="00AE25E2"/>
    <w:rsid w:val="00AE6F0C"/>
    <w:rsid w:val="00AF6451"/>
    <w:rsid w:val="00B31FE2"/>
    <w:rsid w:val="00B36F51"/>
    <w:rsid w:val="00B4779F"/>
    <w:rsid w:val="00B551B7"/>
    <w:rsid w:val="00B57DD4"/>
    <w:rsid w:val="00B851AE"/>
    <w:rsid w:val="00BB4CE6"/>
    <w:rsid w:val="00BC6321"/>
    <w:rsid w:val="00BE467B"/>
    <w:rsid w:val="00BF7D10"/>
    <w:rsid w:val="00C04365"/>
    <w:rsid w:val="00C113C9"/>
    <w:rsid w:val="00C236EA"/>
    <w:rsid w:val="00C24C0D"/>
    <w:rsid w:val="00C40A28"/>
    <w:rsid w:val="00C4156D"/>
    <w:rsid w:val="00C41D38"/>
    <w:rsid w:val="00C67B0C"/>
    <w:rsid w:val="00C80BAA"/>
    <w:rsid w:val="00C82092"/>
    <w:rsid w:val="00CB205C"/>
    <w:rsid w:val="00CC668C"/>
    <w:rsid w:val="00CD04B4"/>
    <w:rsid w:val="00CE625D"/>
    <w:rsid w:val="00D072E3"/>
    <w:rsid w:val="00D146C3"/>
    <w:rsid w:val="00D2388B"/>
    <w:rsid w:val="00D3605C"/>
    <w:rsid w:val="00D840E9"/>
    <w:rsid w:val="00D929D1"/>
    <w:rsid w:val="00D94820"/>
    <w:rsid w:val="00DB39ED"/>
    <w:rsid w:val="00DD34BC"/>
    <w:rsid w:val="00DE1D6F"/>
    <w:rsid w:val="00DF0601"/>
    <w:rsid w:val="00E109AF"/>
    <w:rsid w:val="00E368D0"/>
    <w:rsid w:val="00E51DAC"/>
    <w:rsid w:val="00E57B2D"/>
    <w:rsid w:val="00E626F6"/>
    <w:rsid w:val="00E91D14"/>
    <w:rsid w:val="00E91EC6"/>
    <w:rsid w:val="00EB3EA5"/>
    <w:rsid w:val="00EB6278"/>
    <w:rsid w:val="00EB66E7"/>
    <w:rsid w:val="00EC4863"/>
    <w:rsid w:val="00EF4321"/>
    <w:rsid w:val="00F01699"/>
    <w:rsid w:val="00F14AF0"/>
    <w:rsid w:val="00F1548F"/>
    <w:rsid w:val="00F22D37"/>
    <w:rsid w:val="00F6126D"/>
    <w:rsid w:val="00F674B8"/>
    <w:rsid w:val="00F8183F"/>
    <w:rsid w:val="00F96A23"/>
    <w:rsid w:val="00F96D0C"/>
    <w:rsid w:val="00FA13C4"/>
    <w:rsid w:val="00FB3185"/>
    <w:rsid w:val="00FC66D0"/>
    <w:rsid w:val="00FD190A"/>
    <w:rsid w:val="00FD6686"/>
    <w:rsid w:val="00FE3FD2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C3D7"/>
  <w15:docId w15:val="{E9622574-7BD6-46E4-86CF-BB1A3FA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FMTU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Đorđe</dc:creator>
  <cp:lastModifiedBy>Đorđe Glumac</cp:lastModifiedBy>
  <cp:revision>31</cp:revision>
  <cp:lastPrinted>2024-01-11T13:37:00Z</cp:lastPrinted>
  <dcterms:created xsi:type="dcterms:W3CDTF">2022-12-19T12:19:00Z</dcterms:created>
  <dcterms:modified xsi:type="dcterms:W3CDTF">2025-01-13T09:08:00Z</dcterms:modified>
</cp:coreProperties>
</file>