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D556" w14:textId="77777777" w:rsidR="00EF4281" w:rsidRPr="009D2860" w:rsidRDefault="00EF4281" w:rsidP="00EF4281">
      <w:pPr>
        <w:pageBreakBefore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9D2860">
        <w:rPr>
          <w:rFonts w:ascii="Times New Roman" w:hAnsi="Times New Roman"/>
          <w:color w:val="FF0000"/>
          <w:sz w:val="26"/>
          <w:szCs w:val="26"/>
        </w:rPr>
        <w:object w:dxaOrig="4360" w:dyaOrig="1893" w14:anchorId="287C33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45pt;height:86.55pt" o:ole="">
            <v:imagedata r:id="rId5" o:title=""/>
          </v:shape>
          <o:OLEObject Type="Embed" ProgID="CorelDraw.Graphic.16" ShapeID="_x0000_i1025" DrawAspect="Content" ObjectID="_1789878303" r:id="rId6"/>
        </w:object>
      </w:r>
    </w:p>
    <w:p w14:paraId="7C1F2412" w14:textId="77777777" w:rsidR="00EF4281" w:rsidRPr="00EF4281" w:rsidRDefault="00EF4281" w:rsidP="00EF4281">
      <w:pPr>
        <w:spacing w:after="0" w:line="240" w:lineRule="auto"/>
        <w:rPr>
          <w:rFonts w:ascii="Cambria" w:hAnsi="Cambria"/>
          <w:sz w:val="18"/>
          <w:szCs w:val="18"/>
        </w:rPr>
      </w:pPr>
      <w:r w:rsidRPr="00EF4281">
        <w:rPr>
          <w:rFonts w:ascii="Cambria" w:hAnsi="Cambria"/>
          <w:sz w:val="18"/>
          <w:szCs w:val="18"/>
        </w:rPr>
        <w:t>KLASA: 602-07/24-01/131</w:t>
      </w:r>
    </w:p>
    <w:p w14:paraId="51B7D2F4" w14:textId="1894CB8E" w:rsidR="00EF4281" w:rsidRPr="00EF4281" w:rsidRDefault="00EF4281" w:rsidP="00EF4281">
      <w:pPr>
        <w:spacing w:after="0" w:line="240" w:lineRule="auto"/>
        <w:rPr>
          <w:rFonts w:ascii="Cambria" w:hAnsi="Cambria"/>
          <w:sz w:val="18"/>
          <w:szCs w:val="18"/>
        </w:rPr>
      </w:pPr>
      <w:r w:rsidRPr="00EF4281">
        <w:rPr>
          <w:rFonts w:ascii="Cambria" w:hAnsi="Cambria"/>
          <w:sz w:val="18"/>
          <w:szCs w:val="18"/>
        </w:rPr>
        <w:t>URBROJ: 2197-14/01-24/02</w:t>
      </w:r>
    </w:p>
    <w:p w14:paraId="1424C3C5" w14:textId="5736AE47" w:rsidR="00EF4281" w:rsidRPr="00EF4281" w:rsidRDefault="00EF4281" w:rsidP="00EF4281">
      <w:pPr>
        <w:spacing w:after="0" w:line="240" w:lineRule="auto"/>
        <w:rPr>
          <w:rFonts w:ascii="Cambria" w:eastAsia="Times New Roman" w:hAnsi="Cambria"/>
          <w:sz w:val="18"/>
          <w:szCs w:val="18"/>
        </w:rPr>
      </w:pPr>
      <w:r w:rsidRPr="00EF4281">
        <w:rPr>
          <w:rFonts w:ascii="Cambria" w:eastAsia="Times New Roman" w:hAnsi="Cambria"/>
          <w:sz w:val="18"/>
          <w:szCs w:val="18"/>
        </w:rPr>
        <w:t>Zabok, 2. listopada 2024.</w:t>
      </w:r>
    </w:p>
    <w:p w14:paraId="150E9406" w14:textId="1F51B93D" w:rsidR="00EF6E4B" w:rsidRPr="00EF4281" w:rsidRDefault="00EF6E4B">
      <w:pPr>
        <w:rPr>
          <w:rFonts w:ascii="Cambria" w:hAnsi="Cambria"/>
        </w:rPr>
      </w:pPr>
    </w:p>
    <w:p w14:paraId="1D3C2AE9" w14:textId="2846E6A4" w:rsidR="00EF4281" w:rsidRPr="00EF4281" w:rsidRDefault="00EF4281">
      <w:pPr>
        <w:rPr>
          <w:rFonts w:ascii="Cambria" w:hAnsi="Cambria"/>
        </w:rPr>
      </w:pPr>
    </w:p>
    <w:p w14:paraId="5210D4EC" w14:textId="2DBD6367" w:rsidR="00EF4281" w:rsidRPr="00EF4281" w:rsidRDefault="00EF4281" w:rsidP="00EF4281">
      <w:pPr>
        <w:spacing w:after="0" w:line="240" w:lineRule="auto"/>
        <w:ind w:firstLine="708"/>
        <w:rPr>
          <w:rFonts w:ascii="Cambria" w:hAnsi="Cambria"/>
        </w:rPr>
      </w:pPr>
      <w:r w:rsidRPr="00EF4281">
        <w:rPr>
          <w:rFonts w:ascii="Cambria" w:hAnsi="Cambria"/>
        </w:rPr>
        <w:t>Na temelju Odluke Ravnatelja Pučkog otvorenog učilišta Zabok o prodaji automobila u vlasništvu Pučkog otvorenog učilišta Zabok, KLASA: 602-07/24-01/131, URBROJ: 2197-14/01-24/01 od 1. listopada 2024. godine, Povjerenstvo za provedbu javnog natječaja za prodaju službenog automobila objavljuje slijedeći</w:t>
      </w:r>
    </w:p>
    <w:p w14:paraId="534869C3" w14:textId="77777777" w:rsidR="00EF4281" w:rsidRPr="00EF4281" w:rsidRDefault="00EF4281" w:rsidP="00EF4281">
      <w:pPr>
        <w:spacing w:after="0" w:line="240" w:lineRule="auto"/>
        <w:rPr>
          <w:rFonts w:ascii="Cambria" w:hAnsi="Cambria"/>
          <w:sz w:val="18"/>
          <w:szCs w:val="18"/>
        </w:rPr>
      </w:pPr>
    </w:p>
    <w:p w14:paraId="6BC7F9DC" w14:textId="77777777" w:rsidR="00EF4281" w:rsidRPr="00EF4281" w:rsidRDefault="00EF4281" w:rsidP="00EF4281">
      <w:pPr>
        <w:spacing w:after="0" w:line="240" w:lineRule="auto"/>
        <w:rPr>
          <w:rFonts w:ascii="Cambria" w:hAnsi="Cambria"/>
          <w:b/>
          <w:bCs/>
          <w:sz w:val="18"/>
          <w:szCs w:val="18"/>
        </w:rPr>
      </w:pPr>
    </w:p>
    <w:p w14:paraId="559B44C0" w14:textId="1C0E4DB6" w:rsidR="00EF4281" w:rsidRPr="00EF4281" w:rsidRDefault="00EF4281" w:rsidP="00EF4281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EF4281">
        <w:rPr>
          <w:rFonts w:ascii="Cambria" w:hAnsi="Cambria"/>
          <w:b/>
          <w:bCs/>
          <w:sz w:val="24"/>
          <w:szCs w:val="24"/>
        </w:rPr>
        <w:t>JAVNI NATJEČAJ</w:t>
      </w:r>
    </w:p>
    <w:p w14:paraId="54025DB0" w14:textId="31E7A239" w:rsidR="00EF4281" w:rsidRPr="00EF4281" w:rsidRDefault="003D75BC" w:rsidP="00EF428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</w:t>
      </w:r>
      <w:r w:rsidR="00EF4281" w:rsidRPr="00EF4281">
        <w:rPr>
          <w:rFonts w:ascii="Cambria" w:hAnsi="Cambria"/>
          <w:sz w:val="24"/>
          <w:szCs w:val="24"/>
        </w:rPr>
        <w:t xml:space="preserve">a prodaju službenog vozila u vlasništvu </w:t>
      </w:r>
    </w:p>
    <w:p w14:paraId="42F01532" w14:textId="71C95658" w:rsidR="00EF4281" w:rsidRPr="00EF4281" w:rsidRDefault="00EF4281" w:rsidP="00EF428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EF4281">
        <w:rPr>
          <w:rFonts w:ascii="Cambria" w:hAnsi="Cambria"/>
          <w:sz w:val="24"/>
          <w:szCs w:val="24"/>
        </w:rPr>
        <w:t>Pučkog otvorenog učilišta Zabok</w:t>
      </w:r>
    </w:p>
    <w:p w14:paraId="430AEBAF" w14:textId="44A07891" w:rsidR="00EF4281" w:rsidRDefault="00EF4281">
      <w:pPr>
        <w:rPr>
          <w:rFonts w:ascii="Cambria" w:hAnsi="Cambria"/>
          <w:sz w:val="24"/>
          <w:szCs w:val="24"/>
        </w:rPr>
      </w:pPr>
    </w:p>
    <w:p w14:paraId="5B3E2C70" w14:textId="3979C1A9" w:rsidR="00EF4281" w:rsidRPr="000F3907" w:rsidRDefault="00EF4281" w:rsidP="00EF4281">
      <w:pPr>
        <w:pStyle w:val="Odlomakpopisa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0F3907">
        <w:rPr>
          <w:rFonts w:ascii="Cambria" w:hAnsi="Cambria"/>
          <w:b/>
          <w:bCs/>
          <w:sz w:val="24"/>
          <w:szCs w:val="24"/>
        </w:rPr>
        <w:t>PREDMET PRODAJE -robljeno službeno vozilo</w:t>
      </w:r>
    </w:p>
    <w:p w14:paraId="0F07460A" w14:textId="047BFF76" w:rsidR="00EF4281" w:rsidRDefault="00EF4281" w:rsidP="00EF4281">
      <w:pPr>
        <w:ind w:left="360"/>
        <w:rPr>
          <w:rFonts w:ascii="Cambria" w:hAnsi="Cambria"/>
          <w:sz w:val="24"/>
          <w:szCs w:val="24"/>
        </w:rPr>
      </w:pPr>
    </w:p>
    <w:p w14:paraId="2403F4B6" w14:textId="7CCE5519" w:rsidR="00EF4281" w:rsidRDefault="00EF4281" w:rsidP="00EF4281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OSOBNO VOZILO FIAT PANDA</w:t>
      </w:r>
    </w:p>
    <w:p w14:paraId="1F20DF76" w14:textId="05C56D3D" w:rsidR="00EF4281" w:rsidRDefault="00EF4281" w:rsidP="00EF428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Vrsta vozila: osobni automobil</w:t>
      </w:r>
    </w:p>
    <w:p w14:paraId="3AC1B3AC" w14:textId="2E404B54" w:rsidR="00EF4281" w:rsidRDefault="00EF4281" w:rsidP="00EF428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M</w:t>
      </w:r>
      <w:r w:rsidRPr="004B745E">
        <w:rPr>
          <w:rFonts w:ascii="Cambria" w:eastAsia="Times New Roman" w:hAnsi="Cambria"/>
          <w:color w:val="000000"/>
        </w:rPr>
        <w:t>arka: FIAT</w:t>
      </w:r>
    </w:p>
    <w:p w14:paraId="7396AFA7" w14:textId="6BD4A8EE" w:rsidR="00EF4281" w:rsidRDefault="00EF4281" w:rsidP="00EF428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Model vozila: Panda</w:t>
      </w:r>
    </w:p>
    <w:p w14:paraId="49BC8E71" w14:textId="613D4716" w:rsidR="00EF4281" w:rsidRPr="004B745E" w:rsidRDefault="00EF4281" w:rsidP="00EF428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Kategorija vozila: M 1</w:t>
      </w:r>
    </w:p>
    <w:p w14:paraId="3416A35A" w14:textId="40336510" w:rsidR="00EF4281" w:rsidRPr="004B745E" w:rsidRDefault="00EF4281" w:rsidP="00EF428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B</w:t>
      </w:r>
      <w:r w:rsidRPr="004B745E">
        <w:rPr>
          <w:rFonts w:ascii="Cambria" w:eastAsia="Times New Roman" w:hAnsi="Cambria"/>
          <w:color w:val="000000"/>
        </w:rPr>
        <w:t>roj šasije: ZFA31200003251640</w:t>
      </w:r>
    </w:p>
    <w:p w14:paraId="638593AD" w14:textId="6820A9BE" w:rsidR="00EF4281" w:rsidRPr="004B745E" w:rsidRDefault="00EF4281" w:rsidP="00EF428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G</w:t>
      </w:r>
      <w:r w:rsidRPr="004B745E">
        <w:rPr>
          <w:rFonts w:ascii="Cambria" w:eastAsia="Times New Roman" w:hAnsi="Cambria"/>
          <w:color w:val="000000"/>
        </w:rPr>
        <w:t>odina prozvodnje: 2014.</w:t>
      </w:r>
    </w:p>
    <w:p w14:paraId="167F47D7" w14:textId="1494DF1E" w:rsidR="00EF4281" w:rsidRPr="004B745E" w:rsidRDefault="00EF4281" w:rsidP="00EF4281">
      <w:pPr>
        <w:pStyle w:val="Odlomakpopisa"/>
        <w:numPr>
          <w:ilvl w:val="0"/>
          <w:numId w:val="4"/>
        </w:numPr>
        <w:spacing w:after="0" w:line="293" w:lineRule="atLeast"/>
        <w:jc w:val="both"/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S</w:t>
      </w:r>
      <w:r w:rsidRPr="004B745E">
        <w:rPr>
          <w:rFonts w:ascii="Cambria" w:eastAsia="Times New Roman" w:hAnsi="Cambria"/>
          <w:color w:val="000000"/>
        </w:rPr>
        <w:t xml:space="preserve">tanje brojila:103.000 KM </w:t>
      </w:r>
    </w:p>
    <w:p w14:paraId="2BF3BD7A" w14:textId="6A4DCD4F" w:rsidR="00EF4281" w:rsidRPr="004B745E" w:rsidRDefault="00EF4281" w:rsidP="00EF4281">
      <w:pPr>
        <w:pStyle w:val="Odlomakpopisa"/>
        <w:numPr>
          <w:ilvl w:val="0"/>
          <w:numId w:val="4"/>
        </w:numPr>
        <w:spacing w:after="0" w:line="293" w:lineRule="atLeast"/>
        <w:jc w:val="both"/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R</w:t>
      </w:r>
      <w:r w:rsidRPr="004B745E">
        <w:rPr>
          <w:rFonts w:ascii="Cambria" w:eastAsia="Times New Roman" w:hAnsi="Cambria"/>
          <w:color w:val="000000"/>
        </w:rPr>
        <w:t>eg. oznake</w:t>
      </w:r>
      <w:r w:rsidRPr="004B745E">
        <w:rPr>
          <w:rFonts w:ascii="Cambria" w:eastAsia="Times New Roman" w:hAnsi="Cambria"/>
          <w:b/>
          <w:bCs/>
          <w:color w:val="000000"/>
        </w:rPr>
        <w:t xml:space="preserve">: </w:t>
      </w:r>
      <w:r w:rsidRPr="004B745E">
        <w:rPr>
          <w:rFonts w:ascii="Cambria" w:eastAsia="Times New Roman" w:hAnsi="Cambria"/>
          <w:color w:val="000000"/>
        </w:rPr>
        <w:t>KR 742 - JZ</w:t>
      </w:r>
    </w:p>
    <w:p w14:paraId="0973F6CF" w14:textId="07D3CC29" w:rsidR="00EF4281" w:rsidRPr="004B745E" w:rsidRDefault="00EF4281" w:rsidP="00EF4281">
      <w:pPr>
        <w:pStyle w:val="ydpac1d745dmsonormal"/>
        <w:numPr>
          <w:ilvl w:val="0"/>
          <w:numId w:val="4"/>
        </w:numPr>
        <w:spacing w:before="0" w:beforeAutospacing="0" w:after="0" w:afterAutospacing="0" w:line="293" w:lineRule="atLeast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</w:t>
      </w:r>
      <w:r w:rsidRPr="004B745E">
        <w:rPr>
          <w:rFonts w:ascii="Cambria" w:hAnsi="Cambria"/>
          <w:color w:val="000000"/>
        </w:rPr>
        <w:t>naga motora: 51 KW  </w:t>
      </w:r>
    </w:p>
    <w:p w14:paraId="40D0072A" w14:textId="761E18D5" w:rsidR="00EF4281" w:rsidRPr="004B745E" w:rsidRDefault="00EF4281" w:rsidP="00EF4281">
      <w:pPr>
        <w:pStyle w:val="ydpac1d745dmsonormal"/>
        <w:numPr>
          <w:ilvl w:val="0"/>
          <w:numId w:val="4"/>
        </w:numPr>
        <w:spacing w:before="0" w:beforeAutospacing="0" w:after="0" w:afterAutospacing="0" w:line="293" w:lineRule="atLeast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V</w:t>
      </w:r>
      <w:r w:rsidRPr="004B745E">
        <w:rPr>
          <w:rFonts w:ascii="Cambria" w:hAnsi="Cambria"/>
          <w:color w:val="000000"/>
        </w:rPr>
        <w:t>rsta motora: BENZIN</w:t>
      </w:r>
      <w:r w:rsidRPr="004B745E">
        <w:rPr>
          <w:rFonts w:ascii="Cambria" w:hAnsi="Cambria"/>
          <w:b/>
          <w:bCs/>
          <w:color w:val="000000"/>
        </w:rPr>
        <w:t>              </w:t>
      </w:r>
    </w:p>
    <w:p w14:paraId="024DA147" w14:textId="77777777" w:rsidR="00EF4281" w:rsidRDefault="00EF4281" w:rsidP="00EF4281">
      <w:pPr>
        <w:pStyle w:val="ydpac1d745dmsonormal"/>
        <w:numPr>
          <w:ilvl w:val="0"/>
          <w:numId w:val="4"/>
        </w:numPr>
        <w:spacing w:before="0" w:beforeAutospacing="0" w:after="0" w:afterAutospacing="0" w:line="293" w:lineRule="atLeast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B</w:t>
      </w:r>
      <w:r w:rsidRPr="004B745E">
        <w:rPr>
          <w:rFonts w:ascii="Cambria" w:hAnsi="Cambria"/>
          <w:color w:val="000000"/>
        </w:rPr>
        <w:t>oja: CRVENA</w:t>
      </w:r>
    </w:p>
    <w:p w14:paraId="2CB07BC5" w14:textId="77777777" w:rsidR="00EF4281" w:rsidRDefault="00EF4281" w:rsidP="00EF4281">
      <w:pPr>
        <w:pStyle w:val="ydpac1d745dmsonormal"/>
        <w:numPr>
          <w:ilvl w:val="0"/>
          <w:numId w:val="4"/>
        </w:numPr>
        <w:spacing w:before="0" w:beforeAutospacing="0" w:after="0" w:afterAutospacing="0" w:line="293" w:lineRule="atLeast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Oblik karoserije: zatvoreni</w:t>
      </w:r>
    </w:p>
    <w:p w14:paraId="07AFB74B" w14:textId="4F0B535D" w:rsidR="00EF4281" w:rsidRDefault="00EF4281" w:rsidP="00EF4281">
      <w:pPr>
        <w:pStyle w:val="ydpac1d745dmsonormal"/>
        <w:numPr>
          <w:ilvl w:val="0"/>
          <w:numId w:val="4"/>
        </w:numPr>
        <w:spacing w:before="0" w:beforeAutospacing="0" w:after="0" w:afterAutospacing="0" w:line="293" w:lineRule="atLeast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Broj osovina: 2</w:t>
      </w:r>
      <w:r w:rsidRPr="004B745E">
        <w:rPr>
          <w:rFonts w:ascii="Cambria" w:hAnsi="Cambria"/>
          <w:color w:val="000000"/>
        </w:rPr>
        <w:t> </w:t>
      </w:r>
    </w:p>
    <w:p w14:paraId="40FF2EB8" w14:textId="17AB10C5" w:rsidR="00EF4281" w:rsidRDefault="00EF4281" w:rsidP="00EF4281">
      <w:pPr>
        <w:pStyle w:val="ydpac1d745dmsonormal"/>
        <w:numPr>
          <w:ilvl w:val="0"/>
          <w:numId w:val="4"/>
        </w:numPr>
        <w:spacing w:before="0" w:beforeAutospacing="0" w:after="0" w:afterAutospacing="0" w:line="293" w:lineRule="atLeast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Broj vrata: 4</w:t>
      </w:r>
    </w:p>
    <w:p w14:paraId="18AF1B41" w14:textId="51F4AACE" w:rsidR="00EF4281" w:rsidRDefault="00EF4281" w:rsidP="00EF4281">
      <w:pPr>
        <w:pStyle w:val="ydpac1d745dmsonormal"/>
        <w:numPr>
          <w:ilvl w:val="0"/>
          <w:numId w:val="4"/>
        </w:numPr>
        <w:spacing w:before="0" w:beforeAutospacing="0" w:after="0" w:afterAutospacing="0" w:line="293" w:lineRule="atLeast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Broj sjedećih mjesta: 5</w:t>
      </w:r>
    </w:p>
    <w:p w14:paraId="324991D4" w14:textId="288D92CE" w:rsidR="00EF4281" w:rsidRPr="004B745E" w:rsidRDefault="00EF4281" w:rsidP="00EF4281">
      <w:pPr>
        <w:pStyle w:val="ydpac1d745dmsonormal"/>
        <w:numPr>
          <w:ilvl w:val="0"/>
          <w:numId w:val="4"/>
        </w:numPr>
        <w:spacing w:before="0" w:beforeAutospacing="0" w:after="0" w:afterAutospacing="0" w:line="293" w:lineRule="atLeast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Vrsta mjenjača: ručni</w:t>
      </w:r>
    </w:p>
    <w:p w14:paraId="7B177456" w14:textId="7E1C7864" w:rsidR="00EF4281" w:rsidRDefault="00EF4281" w:rsidP="00EF4281">
      <w:pPr>
        <w:pStyle w:val="ydpac1d745dmsonormal"/>
        <w:numPr>
          <w:ilvl w:val="0"/>
          <w:numId w:val="4"/>
        </w:numPr>
        <w:spacing w:before="0" w:beforeAutospacing="0" w:after="0" w:afterAutospacing="0" w:line="293" w:lineRule="atLeast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Registracija: ožujak 2025.</w:t>
      </w:r>
    </w:p>
    <w:p w14:paraId="25438120" w14:textId="07839FEC" w:rsidR="00EF4281" w:rsidRPr="008F22FB" w:rsidRDefault="00EF4281" w:rsidP="00EF4281">
      <w:pPr>
        <w:pStyle w:val="ydpac1d745dmsonormal"/>
        <w:numPr>
          <w:ilvl w:val="0"/>
          <w:numId w:val="4"/>
        </w:numPr>
        <w:spacing w:before="0" w:beforeAutospacing="0" w:after="0" w:afterAutospacing="0" w:line="293" w:lineRule="atLeast"/>
        <w:jc w:val="both"/>
        <w:rPr>
          <w:rFonts w:ascii="Cambria" w:hAnsi="Cambria"/>
          <w:color w:val="000000"/>
        </w:rPr>
      </w:pPr>
      <w:r w:rsidRPr="008F22FB">
        <w:rPr>
          <w:rFonts w:ascii="Cambria" w:hAnsi="Cambria"/>
          <w:color w:val="000000"/>
        </w:rPr>
        <w:t>Početna cijena:</w:t>
      </w:r>
      <w:r w:rsidR="008F22FB" w:rsidRPr="008F22FB">
        <w:rPr>
          <w:rFonts w:ascii="Cambria" w:hAnsi="Cambria"/>
          <w:color w:val="000000"/>
        </w:rPr>
        <w:t xml:space="preserve"> 2.5</w:t>
      </w:r>
      <w:r w:rsidR="00EF74D8">
        <w:rPr>
          <w:rFonts w:ascii="Cambria" w:hAnsi="Cambria"/>
          <w:color w:val="000000"/>
        </w:rPr>
        <w:t>3</w:t>
      </w:r>
      <w:r w:rsidR="008F22FB" w:rsidRPr="008F22FB">
        <w:rPr>
          <w:rFonts w:ascii="Cambria" w:hAnsi="Cambria"/>
          <w:color w:val="000000"/>
        </w:rPr>
        <w:t>0,</w:t>
      </w:r>
      <w:r w:rsidR="00EF74D8">
        <w:rPr>
          <w:rFonts w:ascii="Cambria" w:hAnsi="Cambria"/>
          <w:color w:val="000000"/>
        </w:rPr>
        <w:t>5</w:t>
      </w:r>
      <w:r w:rsidR="008F22FB" w:rsidRPr="008F22FB">
        <w:rPr>
          <w:rFonts w:ascii="Cambria" w:hAnsi="Cambria"/>
          <w:color w:val="000000"/>
        </w:rPr>
        <w:t>0 eura</w:t>
      </w:r>
      <w:r w:rsidR="00EF74D8">
        <w:rPr>
          <w:rFonts w:ascii="Cambria" w:hAnsi="Cambria"/>
          <w:color w:val="000000"/>
        </w:rPr>
        <w:t xml:space="preserve"> sa PDV-om</w:t>
      </w:r>
    </w:p>
    <w:p w14:paraId="783E6744" w14:textId="0D0C82BC" w:rsidR="00EF4281" w:rsidRDefault="00EF4281" w:rsidP="00EF4281">
      <w:pPr>
        <w:pStyle w:val="ydpac1d745dmsonormal"/>
        <w:spacing w:before="0" w:beforeAutospacing="0" w:after="0" w:afterAutospacing="0" w:line="293" w:lineRule="atLeast"/>
        <w:jc w:val="both"/>
        <w:rPr>
          <w:rFonts w:ascii="Cambria" w:hAnsi="Cambria"/>
          <w:color w:val="000000"/>
        </w:rPr>
      </w:pPr>
    </w:p>
    <w:p w14:paraId="3400107C" w14:textId="25B21012" w:rsidR="00EF4281" w:rsidRPr="000F3907" w:rsidRDefault="00EF4281" w:rsidP="00EF4281">
      <w:pPr>
        <w:pStyle w:val="ydpac1d745dmsonormal"/>
        <w:numPr>
          <w:ilvl w:val="0"/>
          <w:numId w:val="1"/>
        </w:numPr>
        <w:spacing w:before="0" w:beforeAutospacing="0" w:after="0" w:afterAutospacing="0" w:line="293" w:lineRule="atLeast"/>
        <w:jc w:val="both"/>
        <w:rPr>
          <w:rFonts w:ascii="Cambria" w:hAnsi="Cambria"/>
          <w:b/>
          <w:bCs/>
          <w:color w:val="000000"/>
        </w:rPr>
      </w:pPr>
      <w:r w:rsidRPr="000F3907">
        <w:rPr>
          <w:rFonts w:ascii="Cambria" w:hAnsi="Cambria"/>
          <w:b/>
          <w:bCs/>
          <w:color w:val="000000"/>
        </w:rPr>
        <w:t>NAČIN I UVJETI PRODAJE</w:t>
      </w:r>
    </w:p>
    <w:p w14:paraId="3B1F400E" w14:textId="68207A8E" w:rsidR="00EF4281" w:rsidRDefault="00EF4281" w:rsidP="00EF4281">
      <w:pPr>
        <w:pStyle w:val="ydpac1d745dmsonormal"/>
        <w:spacing w:before="0" w:beforeAutospacing="0" w:after="0" w:afterAutospacing="0" w:line="293" w:lineRule="atLeast"/>
        <w:ind w:left="36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Prodaja se obavlja prikupljanjem pisanih ponuda, fizičkih ili pravnih osoba sa sjedištem u Republici Hrvatskoj. Vozilo se prodaje, kupuje i preuzima prema zatečenom stanju po potpisu kupoprodajnog ugovora i po izvršeno</w:t>
      </w:r>
      <w:r w:rsidR="003D75BC">
        <w:rPr>
          <w:rFonts w:ascii="Cambria" w:hAnsi="Cambria"/>
          <w:color w:val="000000"/>
        </w:rPr>
        <w:t>j</w:t>
      </w:r>
      <w:r>
        <w:rPr>
          <w:rFonts w:ascii="Cambria" w:hAnsi="Cambria"/>
          <w:color w:val="000000"/>
        </w:rPr>
        <w:t xml:space="preserve"> uplati. U visini početne cijene sadr</w:t>
      </w:r>
      <w:r w:rsidR="00305545">
        <w:rPr>
          <w:rFonts w:ascii="Cambria" w:hAnsi="Cambria"/>
          <w:color w:val="000000"/>
        </w:rPr>
        <w:t xml:space="preserve">žana je vrijednost </w:t>
      </w:r>
      <w:r w:rsidR="00305545">
        <w:rPr>
          <w:rFonts w:ascii="Cambria" w:hAnsi="Cambria"/>
          <w:color w:val="000000"/>
        </w:rPr>
        <w:lastRenderedPageBreak/>
        <w:t>automobila koji se kupuje po načelu „viđeno-kupljeno“, što isključuje naknadne prigovore kupca na materijalne i pravne nedostatke. Vozilo se može pogledati, po dogovoru, najavom na broj mobil</w:t>
      </w:r>
      <w:r w:rsidR="003D75BC">
        <w:rPr>
          <w:rFonts w:ascii="Cambria" w:hAnsi="Cambria"/>
          <w:color w:val="000000"/>
        </w:rPr>
        <w:t>t</w:t>
      </w:r>
      <w:r w:rsidR="00305545">
        <w:rPr>
          <w:rFonts w:ascii="Cambria" w:hAnsi="Cambria"/>
          <w:color w:val="000000"/>
        </w:rPr>
        <w:t>e</w:t>
      </w:r>
      <w:r w:rsidR="003D75BC">
        <w:rPr>
          <w:rFonts w:ascii="Cambria" w:hAnsi="Cambria"/>
          <w:color w:val="000000"/>
        </w:rPr>
        <w:t>la</w:t>
      </w:r>
      <w:r w:rsidR="00305545">
        <w:rPr>
          <w:rFonts w:ascii="Cambria" w:hAnsi="Cambria"/>
          <w:color w:val="000000"/>
        </w:rPr>
        <w:t>: 098/298 330.</w:t>
      </w:r>
    </w:p>
    <w:p w14:paraId="313695B6" w14:textId="1DEB7417" w:rsidR="00305545" w:rsidRDefault="00305545" w:rsidP="00EF4281">
      <w:pPr>
        <w:pStyle w:val="ydpac1d745dmsonormal"/>
        <w:spacing w:before="0" w:beforeAutospacing="0" w:after="0" w:afterAutospacing="0" w:line="293" w:lineRule="atLeast"/>
        <w:ind w:left="360"/>
        <w:jc w:val="both"/>
        <w:rPr>
          <w:rFonts w:ascii="Cambria" w:hAnsi="Cambria"/>
          <w:color w:val="000000"/>
        </w:rPr>
      </w:pPr>
    </w:p>
    <w:p w14:paraId="6CD1596A" w14:textId="36602727" w:rsidR="00305545" w:rsidRDefault="00305545" w:rsidP="00EF4281">
      <w:pPr>
        <w:pStyle w:val="ydpac1d745dmsonormal"/>
        <w:spacing w:before="0" w:beforeAutospacing="0" w:after="0" w:afterAutospacing="0" w:line="293" w:lineRule="atLeast"/>
        <w:ind w:left="360"/>
        <w:jc w:val="both"/>
        <w:rPr>
          <w:rFonts w:ascii="Cambria" w:hAnsi="Cambria"/>
          <w:color w:val="000000"/>
        </w:rPr>
      </w:pPr>
    </w:p>
    <w:p w14:paraId="21CACF86" w14:textId="5F2A22A2" w:rsidR="00305545" w:rsidRPr="000F3907" w:rsidRDefault="00305545" w:rsidP="00305545">
      <w:pPr>
        <w:pStyle w:val="ydpac1d745dmsonormal"/>
        <w:numPr>
          <w:ilvl w:val="0"/>
          <w:numId w:val="1"/>
        </w:numPr>
        <w:spacing w:before="0" w:beforeAutospacing="0" w:after="0" w:afterAutospacing="0" w:line="293" w:lineRule="atLeast"/>
        <w:jc w:val="both"/>
        <w:rPr>
          <w:rFonts w:ascii="Cambria" w:hAnsi="Cambria"/>
          <w:b/>
          <w:bCs/>
          <w:color w:val="000000"/>
        </w:rPr>
      </w:pPr>
      <w:r w:rsidRPr="000F3907">
        <w:rPr>
          <w:rFonts w:ascii="Cambria" w:hAnsi="Cambria"/>
          <w:b/>
          <w:bCs/>
          <w:color w:val="000000"/>
        </w:rPr>
        <w:t>SADRŽAJ PONUDE</w:t>
      </w:r>
    </w:p>
    <w:p w14:paraId="6E7F924B" w14:textId="64332160" w:rsidR="00305545" w:rsidRDefault="00305545" w:rsidP="00305545">
      <w:pPr>
        <w:pStyle w:val="ydpac1d745dmsonormal"/>
        <w:spacing w:before="0" w:beforeAutospacing="0" w:after="0" w:afterAutospacing="0" w:line="293" w:lineRule="atLeast"/>
        <w:ind w:left="36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Ponuda mora sadržavati: ime i prezime ponuditelja fizičke osobe, odnosno naziv pravne osobe, </w:t>
      </w:r>
      <w:r w:rsidR="003D75BC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adresu i broj za kontakt, odnosno presliku izvatka iz sudskog registra, odnosno obrtnog registra</w:t>
      </w:r>
      <w:r w:rsidR="003D75BC">
        <w:rPr>
          <w:rFonts w:ascii="Cambria" w:hAnsi="Cambria"/>
          <w:color w:val="000000"/>
        </w:rPr>
        <w:t xml:space="preserve"> i</w:t>
      </w:r>
      <w:r>
        <w:rPr>
          <w:rFonts w:ascii="Cambria" w:hAnsi="Cambria"/>
          <w:color w:val="000000"/>
        </w:rPr>
        <w:t xml:space="preserve"> ponuđena kupoprodajna cijena.</w:t>
      </w:r>
    </w:p>
    <w:p w14:paraId="6F3D2F72" w14:textId="195211FE" w:rsidR="00305545" w:rsidRDefault="00305545" w:rsidP="00305545">
      <w:pPr>
        <w:pStyle w:val="ydpac1d745dmsonormal"/>
        <w:spacing w:before="0" w:beforeAutospacing="0" w:after="0" w:afterAutospacing="0" w:line="293" w:lineRule="atLeast"/>
        <w:ind w:left="360"/>
        <w:jc w:val="both"/>
        <w:rPr>
          <w:rFonts w:ascii="Cambria" w:hAnsi="Cambria"/>
          <w:color w:val="000000"/>
        </w:rPr>
      </w:pPr>
    </w:p>
    <w:p w14:paraId="7C88EE33" w14:textId="09EC4F87" w:rsidR="00305545" w:rsidRPr="000F3907" w:rsidRDefault="00305545" w:rsidP="00305545">
      <w:pPr>
        <w:pStyle w:val="ydpac1d745dmsonormal"/>
        <w:numPr>
          <w:ilvl w:val="0"/>
          <w:numId w:val="1"/>
        </w:numPr>
        <w:spacing w:before="0" w:beforeAutospacing="0" w:after="0" w:afterAutospacing="0" w:line="293" w:lineRule="atLeast"/>
        <w:jc w:val="both"/>
        <w:rPr>
          <w:rFonts w:ascii="Cambria" w:hAnsi="Cambria"/>
          <w:b/>
          <w:bCs/>
          <w:color w:val="000000"/>
        </w:rPr>
      </w:pPr>
      <w:r w:rsidRPr="000F3907">
        <w:rPr>
          <w:rFonts w:ascii="Cambria" w:hAnsi="Cambria"/>
          <w:b/>
          <w:bCs/>
          <w:color w:val="000000"/>
        </w:rPr>
        <w:t>ROK ZA DOSTAVU PONUDE</w:t>
      </w:r>
    </w:p>
    <w:p w14:paraId="49B3A650" w14:textId="1894597D" w:rsidR="00305545" w:rsidRDefault="00305545" w:rsidP="00305545">
      <w:pPr>
        <w:pStyle w:val="ydpac1d745dmsonormal"/>
        <w:spacing w:before="0" w:beforeAutospacing="0" w:after="0" w:afterAutospacing="0" w:line="293" w:lineRule="atLeast"/>
        <w:ind w:left="36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Pisane ponude ponuditelji su dužni dostaviti poštom ili osobnom dostavom u zatvorenoj omotnici, s naznakom „NE – OTVARAJ“ ponuda za kupnju službenog vozila na adresu PUČKO OTVORENO UČILIŠTE ZABOK, Kumrovečka 8, 49210 ZABOK, u roku za dostavu ponud</w:t>
      </w:r>
      <w:r w:rsidR="003D75BC">
        <w:rPr>
          <w:rFonts w:ascii="Cambria" w:hAnsi="Cambria"/>
          <w:color w:val="000000"/>
        </w:rPr>
        <w:t>e</w:t>
      </w:r>
      <w:r>
        <w:rPr>
          <w:rFonts w:ascii="Cambria" w:hAnsi="Cambria"/>
          <w:color w:val="000000"/>
        </w:rPr>
        <w:t>.</w:t>
      </w:r>
    </w:p>
    <w:p w14:paraId="12A39413" w14:textId="5A17E48C" w:rsidR="00EF4281" w:rsidRDefault="00305545" w:rsidP="00305545">
      <w:pPr>
        <w:pStyle w:val="ydpac1d745dmsonormal"/>
        <w:spacing w:before="0" w:beforeAutospacing="0" w:after="0" w:afterAutospacing="0" w:line="293" w:lineRule="atLeast"/>
        <w:ind w:left="360"/>
        <w:jc w:val="both"/>
        <w:rPr>
          <w:rFonts w:ascii="Cambria" w:hAnsi="Cambria"/>
          <w:color w:val="000000"/>
        </w:rPr>
      </w:pPr>
      <w:r w:rsidRPr="008F22FB">
        <w:rPr>
          <w:rFonts w:ascii="Cambria" w:hAnsi="Cambria"/>
          <w:color w:val="000000"/>
        </w:rPr>
        <w:t>Roka za dostavu ponude je</w:t>
      </w:r>
      <w:r w:rsidR="008F22FB" w:rsidRPr="008F22FB">
        <w:rPr>
          <w:rFonts w:ascii="Cambria" w:hAnsi="Cambria"/>
          <w:color w:val="000000"/>
        </w:rPr>
        <w:t xml:space="preserve"> 15.10.2024. </w:t>
      </w:r>
      <w:r w:rsidRPr="008F22FB">
        <w:rPr>
          <w:rFonts w:ascii="Cambria" w:hAnsi="Cambria"/>
          <w:color w:val="000000"/>
        </w:rPr>
        <w:t xml:space="preserve"> godine do 12.00 sati.</w:t>
      </w:r>
    </w:p>
    <w:p w14:paraId="36029019" w14:textId="5A353682" w:rsidR="00305545" w:rsidRDefault="00305545" w:rsidP="00305545">
      <w:pPr>
        <w:pStyle w:val="ydpac1d745dmsonormal"/>
        <w:spacing w:before="0" w:beforeAutospacing="0" w:after="0" w:afterAutospacing="0" w:line="293" w:lineRule="atLeast"/>
        <w:ind w:left="36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Otvaranje ponuda nije javno.</w:t>
      </w:r>
    </w:p>
    <w:p w14:paraId="4678EE7F" w14:textId="79563422" w:rsidR="00305545" w:rsidRDefault="00305545" w:rsidP="00305545">
      <w:pPr>
        <w:pStyle w:val="ydpac1d745dmsonormal"/>
        <w:spacing w:before="0" w:beforeAutospacing="0" w:after="0" w:afterAutospacing="0" w:line="293" w:lineRule="atLeast"/>
        <w:ind w:left="36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Bez obzira na način dostave ponuda mora biti zaprimljena do roka za dostavu. Nepotpune ponude, kao i ponude zaprimljene nakon roka za dostavu ponude, neće se razmatrati.</w:t>
      </w:r>
    </w:p>
    <w:p w14:paraId="7B1AF907" w14:textId="54D08B56" w:rsidR="00305545" w:rsidRDefault="00305545" w:rsidP="00305545">
      <w:pPr>
        <w:pStyle w:val="ydpac1d745dmsonormal"/>
        <w:spacing w:before="0" w:beforeAutospacing="0" w:after="0" w:afterAutospacing="0" w:line="293" w:lineRule="atLeast"/>
        <w:ind w:left="360"/>
        <w:jc w:val="both"/>
        <w:rPr>
          <w:rFonts w:ascii="Cambria" w:hAnsi="Cambria"/>
          <w:color w:val="000000"/>
        </w:rPr>
      </w:pPr>
    </w:p>
    <w:p w14:paraId="5F7E3D94" w14:textId="53848A8C" w:rsidR="00305545" w:rsidRPr="000C6A8C" w:rsidRDefault="00305545" w:rsidP="00305545">
      <w:pPr>
        <w:pStyle w:val="ydpac1d745dmsonormal"/>
        <w:numPr>
          <w:ilvl w:val="0"/>
          <w:numId w:val="1"/>
        </w:numPr>
        <w:spacing w:before="0" w:beforeAutospacing="0" w:after="0" w:afterAutospacing="0" w:line="293" w:lineRule="atLeast"/>
        <w:jc w:val="both"/>
        <w:rPr>
          <w:rFonts w:ascii="Cambria" w:hAnsi="Cambria"/>
          <w:b/>
          <w:bCs/>
        </w:rPr>
      </w:pPr>
      <w:r w:rsidRPr="000C6A8C">
        <w:rPr>
          <w:rFonts w:ascii="Cambria" w:hAnsi="Cambria"/>
          <w:b/>
          <w:bCs/>
        </w:rPr>
        <w:t>ODABIR NAJPOVOLJNIJEG PONUDITELJA</w:t>
      </w:r>
    </w:p>
    <w:p w14:paraId="1EC3F31B" w14:textId="4487B299" w:rsidR="000F3907" w:rsidRDefault="000F3907" w:rsidP="000F3907">
      <w:pPr>
        <w:pStyle w:val="ydpac1d745dmsonormal"/>
        <w:spacing w:before="0" w:beforeAutospacing="0" w:after="0" w:afterAutospacing="0" w:line="293" w:lineRule="atLeast"/>
        <w:ind w:left="36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Najpovoljnija ponuda smatrat će se ponuda s najvišom ponuđenom kupoprodajnom cijenom koja ne može biti manja od početne cijene uz uvjet da sadržava sve elemente utvrđene točkom III. ovog Natječaja.</w:t>
      </w:r>
    </w:p>
    <w:p w14:paraId="24DB6F40" w14:textId="08E96036" w:rsidR="000F3907" w:rsidRDefault="000F3907" w:rsidP="000F3907">
      <w:pPr>
        <w:pStyle w:val="ydpac1d745dmsonormal"/>
        <w:spacing w:before="0" w:beforeAutospacing="0" w:after="0" w:afterAutospacing="0" w:line="293" w:lineRule="atLeast"/>
        <w:ind w:left="36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Ukoliko dva ili više ponuditelja ponude isti najviši iznos kupoprodajne cijene, povoljnijom ponudom smatrat će se ponuda koja je ranije zaprimljena.</w:t>
      </w:r>
    </w:p>
    <w:p w14:paraId="7C1CBAE6" w14:textId="742E2E69" w:rsidR="000F3907" w:rsidRDefault="000F3907" w:rsidP="000F3907">
      <w:pPr>
        <w:pStyle w:val="ydpac1d745dmsonormal"/>
        <w:spacing w:before="0" w:beforeAutospacing="0" w:after="0" w:afterAutospacing="0" w:line="293" w:lineRule="atLeast"/>
        <w:ind w:left="36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Svi ponuditelji bit će pismeno obaviješteni o rezultatima natječaja u roku od trideset (30) dana od dana otvaranja ponuda.</w:t>
      </w:r>
    </w:p>
    <w:p w14:paraId="2AB774AC" w14:textId="185EC9D1" w:rsidR="000F3907" w:rsidRDefault="000F3907" w:rsidP="000F3907">
      <w:pPr>
        <w:pStyle w:val="ydpac1d745dmsonormal"/>
        <w:spacing w:before="0" w:beforeAutospacing="0" w:after="0" w:afterAutospacing="0" w:line="293" w:lineRule="atLeast"/>
        <w:ind w:left="36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U roku od 15 dana od dana donošenje Odluke o odabiru, izabrani ponuditelj je dužan pristupiti sklapanju Ugovora o kupoprodaji rabljenog automobila te uplatiti cjelokupni ponuđeni iznos kupoprodajne cijene na IBAN Pučko</w:t>
      </w:r>
      <w:r w:rsidR="003D75BC">
        <w:rPr>
          <w:rFonts w:ascii="Cambria" w:hAnsi="Cambria"/>
          <w:color w:val="000000"/>
        </w:rPr>
        <w:t>g</w:t>
      </w:r>
      <w:r w:rsidR="005413B8">
        <w:rPr>
          <w:rFonts w:ascii="Cambria" w:hAnsi="Cambria"/>
          <w:color w:val="000000"/>
        </w:rPr>
        <w:t xml:space="preserve">  </w:t>
      </w:r>
      <w:r>
        <w:rPr>
          <w:rFonts w:ascii="Cambria" w:hAnsi="Cambria"/>
          <w:color w:val="000000"/>
        </w:rPr>
        <w:t xml:space="preserve"> otvorenog učilišta Zabok.</w:t>
      </w:r>
    </w:p>
    <w:p w14:paraId="6DBA8885" w14:textId="4A0C39B6" w:rsidR="002B5153" w:rsidRDefault="002B5153" w:rsidP="000F3907">
      <w:pPr>
        <w:pStyle w:val="ydpac1d745dmsonormal"/>
        <w:spacing w:before="0" w:beforeAutospacing="0" w:after="0" w:afterAutospacing="0" w:line="293" w:lineRule="atLeast"/>
        <w:ind w:left="36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Ako najpovoljniji ponuditelj ne uplati cjelokupni iznos ponuđene kupoprodajne cijene ili ne pristupi sklapanju kupoprodajnog ugovora u utvrđenom roku, smatra će se da je odustao od ponude.</w:t>
      </w:r>
    </w:p>
    <w:p w14:paraId="520ECE5D" w14:textId="6794F433" w:rsidR="002B5153" w:rsidRDefault="002B5153" w:rsidP="000F3907">
      <w:pPr>
        <w:pStyle w:val="ydpac1d745dmsonormal"/>
        <w:spacing w:before="0" w:beforeAutospacing="0" w:after="0" w:afterAutospacing="0" w:line="293" w:lineRule="atLeast"/>
        <w:ind w:left="36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U tom slučaju sklapanje kupoprodajnog ugovora za vozilo ponudit će se slijedećem najpovoljnijem ponuditelju.</w:t>
      </w:r>
    </w:p>
    <w:p w14:paraId="586930E7" w14:textId="42132852" w:rsidR="002B5153" w:rsidRDefault="002B5153" w:rsidP="000F3907">
      <w:pPr>
        <w:pStyle w:val="ydpac1d745dmsonormal"/>
        <w:spacing w:before="0" w:beforeAutospacing="0" w:after="0" w:afterAutospacing="0" w:line="293" w:lineRule="atLeast"/>
        <w:ind w:left="36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Povjerenstvo zadržava pravo da bez obrazloženja prihvati ili odbije pojedinu ponudu ili poništi natječaj u cjelini i pri tome ne snosi nikakvu odgovornost prema odbijenim ponuditeljima.</w:t>
      </w:r>
    </w:p>
    <w:p w14:paraId="73FEACC0" w14:textId="057D7AED" w:rsidR="002B5153" w:rsidRDefault="002B5153" w:rsidP="000F3907">
      <w:pPr>
        <w:pStyle w:val="ydpac1d745dmsonormal"/>
        <w:spacing w:before="0" w:beforeAutospacing="0" w:after="0" w:afterAutospacing="0" w:line="293" w:lineRule="atLeast"/>
        <w:ind w:left="360"/>
        <w:jc w:val="both"/>
        <w:rPr>
          <w:rFonts w:ascii="Cambria" w:hAnsi="Cambria"/>
          <w:color w:val="000000"/>
        </w:rPr>
      </w:pPr>
    </w:p>
    <w:p w14:paraId="39E1982F" w14:textId="77777777" w:rsidR="002B5153" w:rsidRDefault="002B5153" w:rsidP="000F3907">
      <w:pPr>
        <w:pStyle w:val="ydpac1d745dmsonormal"/>
        <w:spacing w:before="0" w:beforeAutospacing="0" w:after="0" w:afterAutospacing="0" w:line="293" w:lineRule="atLeast"/>
        <w:ind w:left="360"/>
        <w:jc w:val="both"/>
        <w:rPr>
          <w:rFonts w:ascii="Cambria" w:hAnsi="Cambria"/>
          <w:color w:val="000000"/>
        </w:rPr>
      </w:pPr>
    </w:p>
    <w:p w14:paraId="15BE5FB9" w14:textId="1A17BB45" w:rsidR="002B5153" w:rsidRPr="00B52EBE" w:rsidRDefault="002B5153" w:rsidP="002B5153">
      <w:pPr>
        <w:pStyle w:val="ydpac1d745dmsonormal"/>
        <w:spacing w:before="0" w:beforeAutospacing="0" w:after="0" w:afterAutospacing="0" w:line="293" w:lineRule="atLeast"/>
        <w:ind w:left="3540"/>
        <w:jc w:val="center"/>
        <w:rPr>
          <w:rFonts w:ascii="Cambria" w:hAnsi="Cambria"/>
          <w:b/>
          <w:bCs/>
          <w:color w:val="000000"/>
        </w:rPr>
      </w:pPr>
      <w:r w:rsidRPr="00B52EBE">
        <w:rPr>
          <w:rFonts w:ascii="Cambria" w:hAnsi="Cambria"/>
          <w:b/>
          <w:bCs/>
          <w:color w:val="000000"/>
        </w:rPr>
        <w:t>PREDSJEDNIK POVJERENSTVA</w:t>
      </w:r>
    </w:p>
    <w:p w14:paraId="1B78186B" w14:textId="3D1C65E3" w:rsidR="002B5153" w:rsidRPr="00B52EBE" w:rsidRDefault="002B5153" w:rsidP="002B5153">
      <w:pPr>
        <w:pStyle w:val="ydpac1d745dmsonormal"/>
        <w:spacing w:before="0" w:beforeAutospacing="0" w:after="0" w:afterAutospacing="0" w:line="293" w:lineRule="atLeast"/>
        <w:ind w:left="3540"/>
        <w:jc w:val="center"/>
        <w:rPr>
          <w:rFonts w:ascii="Cambria" w:hAnsi="Cambria"/>
          <w:b/>
          <w:bCs/>
          <w:color w:val="000000"/>
        </w:rPr>
      </w:pPr>
      <w:r w:rsidRPr="00B52EBE">
        <w:rPr>
          <w:rFonts w:ascii="Cambria" w:hAnsi="Cambria"/>
          <w:b/>
          <w:bCs/>
          <w:color w:val="000000"/>
        </w:rPr>
        <w:t>Tihomir Vrančić</w:t>
      </w:r>
    </w:p>
    <w:p w14:paraId="1E910465" w14:textId="77777777" w:rsidR="00305545" w:rsidRPr="00B52EBE" w:rsidRDefault="00305545" w:rsidP="002B5153">
      <w:pPr>
        <w:pStyle w:val="ydpac1d745dmsonormal"/>
        <w:spacing w:before="0" w:beforeAutospacing="0" w:after="0" w:afterAutospacing="0" w:line="293" w:lineRule="atLeast"/>
        <w:ind w:left="708"/>
        <w:jc w:val="center"/>
        <w:rPr>
          <w:rFonts w:ascii="Cambria" w:hAnsi="Cambria"/>
          <w:b/>
          <w:bCs/>
          <w:color w:val="000000"/>
        </w:rPr>
      </w:pPr>
    </w:p>
    <w:p w14:paraId="2EC67225" w14:textId="0E15C35F" w:rsidR="00EF4281" w:rsidRDefault="00EF4281"/>
    <w:p w14:paraId="73F4C363" w14:textId="77777777" w:rsidR="00EF4281" w:rsidRDefault="00EF4281"/>
    <w:sectPr w:rsidR="00EF4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233A"/>
    <w:multiLevelType w:val="hybridMultilevel"/>
    <w:tmpl w:val="1864FED2"/>
    <w:lvl w:ilvl="0" w:tplc="38660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53994"/>
    <w:multiLevelType w:val="hybridMultilevel"/>
    <w:tmpl w:val="64B846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C2B6A"/>
    <w:multiLevelType w:val="hybridMultilevel"/>
    <w:tmpl w:val="76201B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C799E"/>
    <w:multiLevelType w:val="hybridMultilevel"/>
    <w:tmpl w:val="3CEA3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81"/>
    <w:rsid w:val="000C6A8C"/>
    <w:rsid w:val="000F3907"/>
    <w:rsid w:val="002B5153"/>
    <w:rsid w:val="00305545"/>
    <w:rsid w:val="003D75BC"/>
    <w:rsid w:val="005413B8"/>
    <w:rsid w:val="008F22FB"/>
    <w:rsid w:val="00B52EBE"/>
    <w:rsid w:val="00EF4281"/>
    <w:rsid w:val="00EF6E4B"/>
    <w:rsid w:val="00E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8FB9"/>
  <w15:chartTrackingRefBased/>
  <w15:docId w15:val="{961C1533-FDF1-45F0-A13C-4ED41421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28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281"/>
    <w:pPr>
      <w:ind w:left="720"/>
      <w:contextualSpacing/>
    </w:pPr>
  </w:style>
  <w:style w:type="paragraph" w:customStyle="1" w:styleId="ydpac1d745dmsonormal">
    <w:name w:val="ydpac1d745dmsonormal"/>
    <w:basedOn w:val="Normal"/>
    <w:rsid w:val="00EF4281"/>
    <w:pPr>
      <w:spacing w:before="100" w:beforeAutospacing="1" w:after="100" w:afterAutospacing="1" w:line="240" w:lineRule="auto"/>
    </w:pPr>
    <w:rPr>
      <w:rFonts w:eastAsiaTheme="minorHAns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Vrančić</dc:creator>
  <cp:keywords/>
  <dc:description/>
  <cp:lastModifiedBy>Tihomir Vrančić</cp:lastModifiedBy>
  <cp:revision>7</cp:revision>
  <cp:lastPrinted>2024-10-08T05:38:00Z</cp:lastPrinted>
  <dcterms:created xsi:type="dcterms:W3CDTF">2024-10-03T11:28:00Z</dcterms:created>
  <dcterms:modified xsi:type="dcterms:W3CDTF">2024-10-08T05:38:00Z</dcterms:modified>
</cp:coreProperties>
</file>